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1A29" w14:textId="67E761F4" w:rsidR="00CB4606" w:rsidRPr="006C6453" w:rsidRDefault="00CD7434" w:rsidP="004A0092">
      <w:pPr>
        <w:spacing w:after="120" w:line="240" w:lineRule="auto"/>
        <w:jc w:val="center"/>
        <w:rPr>
          <w:rFonts w:cstheme="minorHAnsi"/>
          <w:b/>
          <w:bCs/>
          <w:sz w:val="24"/>
          <w:szCs w:val="24"/>
        </w:rPr>
      </w:pPr>
      <w:r>
        <w:rPr>
          <w:rFonts w:cstheme="minorHAnsi"/>
          <w:b/>
          <w:bCs/>
          <w:sz w:val="24"/>
          <w:szCs w:val="24"/>
        </w:rPr>
        <w:t>202</w:t>
      </w:r>
      <w:r w:rsidR="00607A59">
        <w:rPr>
          <w:rFonts w:cstheme="minorHAnsi"/>
          <w:b/>
          <w:bCs/>
          <w:sz w:val="24"/>
          <w:szCs w:val="24"/>
        </w:rPr>
        <w:t>3</w:t>
      </w:r>
      <w:r>
        <w:rPr>
          <w:rFonts w:cstheme="minorHAnsi"/>
          <w:b/>
          <w:bCs/>
          <w:sz w:val="24"/>
          <w:szCs w:val="24"/>
        </w:rPr>
        <w:t>-202</w:t>
      </w:r>
      <w:r w:rsidR="00607A59">
        <w:rPr>
          <w:rFonts w:cstheme="minorHAnsi"/>
          <w:b/>
          <w:bCs/>
          <w:sz w:val="24"/>
          <w:szCs w:val="24"/>
        </w:rPr>
        <w:t>4</w:t>
      </w:r>
      <w:r>
        <w:rPr>
          <w:rFonts w:cstheme="minorHAnsi"/>
          <w:b/>
          <w:bCs/>
          <w:sz w:val="24"/>
          <w:szCs w:val="24"/>
        </w:rPr>
        <w:t xml:space="preserve"> </w:t>
      </w:r>
      <w:r w:rsidR="004A0092" w:rsidRPr="006C6453">
        <w:rPr>
          <w:rFonts w:cstheme="minorHAnsi"/>
          <w:b/>
          <w:bCs/>
          <w:sz w:val="24"/>
          <w:szCs w:val="24"/>
        </w:rPr>
        <w:t>EĞİTİM ÖĞRETİM YILI</w:t>
      </w:r>
    </w:p>
    <w:p w14:paraId="27BE81D2" w14:textId="35EB3437" w:rsidR="004A0092" w:rsidRPr="006C6453" w:rsidRDefault="00607A59" w:rsidP="00AE18D4">
      <w:pPr>
        <w:spacing w:after="120" w:line="240" w:lineRule="auto"/>
        <w:jc w:val="center"/>
        <w:rPr>
          <w:rFonts w:cstheme="minorHAnsi"/>
          <w:b/>
          <w:bCs/>
          <w:sz w:val="24"/>
          <w:szCs w:val="24"/>
        </w:rPr>
      </w:pPr>
      <w:r>
        <w:rPr>
          <w:rFonts w:cstheme="minorHAnsi"/>
          <w:b/>
          <w:bCs/>
          <w:sz w:val="24"/>
          <w:szCs w:val="24"/>
        </w:rPr>
        <w:t>……………..</w:t>
      </w:r>
      <w:r w:rsidR="004A0092" w:rsidRPr="006C6453">
        <w:rPr>
          <w:rFonts w:cstheme="minorHAnsi"/>
          <w:b/>
          <w:bCs/>
          <w:sz w:val="24"/>
          <w:szCs w:val="24"/>
        </w:rPr>
        <w:t xml:space="preserve"> </w:t>
      </w:r>
      <w:r w:rsidR="00AE18D4" w:rsidRPr="006C6453">
        <w:rPr>
          <w:rFonts w:cstheme="minorHAnsi"/>
          <w:b/>
          <w:bCs/>
          <w:sz w:val="24"/>
          <w:szCs w:val="24"/>
        </w:rPr>
        <w:t>ORTAOKULU</w:t>
      </w:r>
    </w:p>
    <w:p w14:paraId="5287107B" w14:textId="77777777" w:rsidR="004A0092" w:rsidRPr="006C6453" w:rsidRDefault="004A0092" w:rsidP="004A0092">
      <w:pPr>
        <w:spacing w:after="120" w:line="240" w:lineRule="auto"/>
        <w:jc w:val="center"/>
        <w:rPr>
          <w:rFonts w:cstheme="minorHAnsi"/>
          <w:b/>
          <w:bCs/>
          <w:sz w:val="24"/>
          <w:szCs w:val="24"/>
        </w:rPr>
      </w:pPr>
      <w:r w:rsidRPr="006C6453">
        <w:rPr>
          <w:rFonts w:cstheme="minorHAnsi"/>
          <w:b/>
          <w:bCs/>
          <w:sz w:val="24"/>
          <w:szCs w:val="24"/>
        </w:rPr>
        <w:t>DİN KÜLTÜRÜ VE AHLAK BİLGİSİ DERSİ</w:t>
      </w:r>
    </w:p>
    <w:p w14:paraId="22902B8E" w14:textId="77777777" w:rsidR="004A0092" w:rsidRPr="006C6453" w:rsidRDefault="004A0092" w:rsidP="004A0092">
      <w:pPr>
        <w:spacing w:after="120" w:line="240" w:lineRule="auto"/>
        <w:jc w:val="center"/>
        <w:rPr>
          <w:rFonts w:cstheme="minorHAnsi"/>
          <w:b/>
          <w:bCs/>
          <w:sz w:val="24"/>
          <w:szCs w:val="24"/>
        </w:rPr>
      </w:pPr>
      <w:r w:rsidRPr="006C6453">
        <w:rPr>
          <w:rFonts w:cstheme="minorHAnsi"/>
          <w:b/>
          <w:bCs/>
          <w:sz w:val="24"/>
          <w:szCs w:val="24"/>
        </w:rPr>
        <w:t>SENE BAŞI ZÜMRE TUTANAĞI</w:t>
      </w:r>
    </w:p>
    <w:tbl>
      <w:tblPr>
        <w:tblStyle w:val="ListeTablo3-Vurgu31"/>
        <w:tblpPr w:leftFromText="141" w:rightFromText="141" w:vertAnchor="text" w:horzAnchor="margin" w:tblpY="260"/>
        <w:tblW w:w="0" w:type="auto"/>
        <w:tblLook w:val="04A0" w:firstRow="1" w:lastRow="0" w:firstColumn="1" w:lastColumn="0" w:noHBand="0" w:noVBand="1"/>
      </w:tblPr>
      <w:tblGrid>
        <w:gridCol w:w="3363"/>
        <w:gridCol w:w="5925"/>
      </w:tblGrid>
      <w:tr w:rsidR="002365C5" w14:paraId="5A4FF9B8" w14:textId="77777777" w:rsidTr="000914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3" w:type="dxa"/>
            <w:hideMark/>
          </w:tcPr>
          <w:p w14:paraId="0FE3BD82"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 No</w:t>
            </w:r>
          </w:p>
        </w:tc>
        <w:tc>
          <w:tcPr>
            <w:tcW w:w="5925" w:type="dxa"/>
            <w:hideMark/>
          </w:tcPr>
          <w:p w14:paraId="2EE9CC51" w14:textId="77777777" w:rsidR="002365C5" w:rsidRDefault="002365C5" w:rsidP="002365C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tr-TR"/>
              </w:rPr>
            </w:pPr>
            <w:r>
              <w:rPr>
                <w:rFonts w:ascii="Times New Roman" w:eastAsia="Times New Roman" w:hAnsi="Times New Roman" w:cs="Times New Roman"/>
                <w:color w:val="000000"/>
                <w:sz w:val="24"/>
                <w:szCs w:val="24"/>
                <w:lang w:eastAsia="tr-TR"/>
              </w:rPr>
              <w:t>: 1</w:t>
            </w:r>
          </w:p>
        </w:tc>
      </w:tr>
      <w:tr w:rsidR="002365C5" w14:paraId="4406F490"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492BEDD2"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Öğretim Yılı </w:t>
            </w:r>
          </w:p>
        </w:tc>
        <w:tc>
          <w:tcPr>
            <w:tcW w:w="5925" w:type="dxa"/>
            <w:hideMark/>
          </w:tcPr>
          <w:p w14:paraId="354F734C" w14:textId="1648D09F" w:rsidR="002365C5" w:rsidRDefault="002365C5" w:rsidP="008351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CD7434">
              <w:rPr>
                <w:rFonts w:ascii="Times New Roman" w:eastAsia="Times New Roman" w:hAnsi="Times New Roman" w:cs="Times New Roman"/>
                <w:color w:val="000000"/>
                <w:sz w:val="24"/>
                <w:szCs w:val="24"/>
                <w:lang w:eastAsia="tr-TR"/>
              </w:rPr>
              <w:t>202</w:t>
            </w:r>
            <w:r w:rsidR="00607A59">
              <w:rPr>
                <w:rFonts w:ascii="Times New Roman" w:eastAsia="Times New Roman" w:hAnsi="Times New Roman" w:cs="Times New Roman"/>
                <w:color w:val="000000"/>
                <w:sz w:val="24"/>
                <w:szCs w:val="24"/>
                <w:lang w:eastAsia="tr-TR"/>
              </w:rPr>
              <w:t>3</w:t>
            </w:r>
            <w:r w:rsidR="00CD7434">
              <w:rPr>
                <w:rFonts w:ascii="Times New Roman" w:eastAsia="Times New Roman" w:hAnsi="Times New Roman" w:cs="Times New Roman"/>
                <w:color w:val="000000"/>
                <w:sz w:val="24"/>
                <w:szCs w:val="24"/>
                <w:lang w:eastAsia="tr-TR"/>
              </w:rPr>
              <w:t>-202</w:t>
            </w:r>
            <w:r w:rsidR="00607A59">
              <w:rPr>
                <w:rFonts w:ascii="Times New Roman" w:eastAsia="Times New Roman" w:hAnsi="Times New Roman" w:cs="Times New Roman"/>
                <w:color w:val="000000"/>
                <w:sz w:val="24"/>
                <w:szCs w:val="24"/>
                <w:lang w:eastAsia="tr-TR"/>
              </w:rPr>
              <w:t>4</w:t>
            </w:r>
            <w:r w:rsidR="00CD7434">
              <w:rPr>
                <w:rFonts w:ascii="Times New Roman" w:eastAsia="Times New Roman" w:hAnsi="Times New Roman" w:cs="Times New Roman"/>
                <w:color w:val="000000"/>
                <w:sz w:val="24"/>
                <w:szCs w:val="24"/>
                <w:lang w:eastAsia="tr-TR"/>
              </w:rPr>
              <w:t xml:space="preserve"> </w:t>
            </w:r>
          </w:p>
        </w:tc>
      </w:tr>
      <w:tr w:rsidR="002365C5" w14:paraId="7960BEDB" w14:textId="77777777" w:rsidTr="000914F1">
        <w:tc>
          <w:tcPr>
            <w:cnfStyle w:val="001000000000" w:firstRow="0" w:lastRow="0" w:firstColumn="1" w:lastColumn="0" w:oddVBand="0" w:evenVBand="0" w:oddHBand="0" w:evenHBand="0" w:firstRowFirstColumn="0" w:firstRowLastColumn="0" w:lastRowFirstColumn="0" w:lastRowLastColumn="0"/>
            <w:tcW w:w="3363" w:type="dxa"/>
            <w:hideMark/>
          </w:tcPr>
          <w:p w14:paraId="59E11CDD"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Dönemi </w:t>
            </w:r>
          </w:p>
        </w:tc>
        <w:tc>
          <w:tcPr>
            <w:tcW w:w="5925" w:type="dxa"/>
            <w:hideMark/>
          </w:tcPr>
          <w:p w14:paraId="2C1D4159" w14:textId="77777777" w:rsidR="002365C5" w:rsidRDefault="002365C5" w:rsidP="002365C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1. Dönem</w:t>
            </w:r>
          </w:p>
        </w:tc>
      </w:tr>
      <w:tr w:rsidR="002365C5" w14:paraId="0AB2A69B"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0F86DB5C" w14:textId="77777777" w:rsidR="002365C5" w:rsidRDefault="002365C5" w:rsidP="002365C5">
            <w:pPr>
              <w:keepNext/>
              <w:autoSpaceDE w:val="0"/>
              <w:autoSpaceDN w:val="0"/>
              <w:adjustRightInd w:val="0"/>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Toplantının Tarihi ve yeri</w:t>
            </w:r>
          </w:p>
        </w:tc>
        <w:tc>
          <w:tcPr>
            <w:tcW w:w="5925" w:type="dxa"/>
            <w:hideMark/>
          </w:tcPr>
          <w:p w14:paraId="439A1F61" w14:textId="44FA76F1" w:rsidR="002365C5" w:rsidRDefault="002365C5" w:rsidP="00B1609A">
            <w:pPr>
              <w:keepNext/>
              <w:autoSpaceDE w:val="0"/>
              <w:autoSpaceDN w:val="0"/>
              <w:adjustRightInd w:val="0"/>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83515A">
              <w:rPr>
                <w:rFonts w:ascii="Times New Roman" w:eastAsia="Times New Roman" w:hAnsi="Times New Roman" w:cs="Times New Roman"/>
                <w:color w:val="000000"/>
                <w:sz w:val="24"/>
                <w:szCs w:val="24"/>
                <w:lang w:eastAsia="tr-TR"/>
              </w:rPr>
              <w:t>0</w:t>
            </w:r>
            <w:r w:rsidR="00607A59">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.09.20</w:t>
            </w:r>
            <w:r w:rsidR="00212070">
              <w:rPr>
                <w:rFonts w:ascii="Times New Roman" w:eastAsia="Times New Roman" w:hAnsi="Times New Roman" w:cs="Times New Roman"/>
                <w:color w:val="000000"/>
                <w:sz w:val="24"/>
                <w:szCs w:val="24"/>
                <w:lang w:eastAsia="tr-TR"/>
              </w:rPr>
              <w:t>2</w:t>
            </w:r>
            <w:r w:rsidR="00607A59">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Saat: 1</w:t>
            </w:r>
            <w:r w:rsidR="00B1609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.30 -  Öğretmenler Odası</w:t>
            </w:r>
          </w:p>
        </w:tc>
      </w:tr>
      <w:tr w:rsidR="002365C5" w14:paraId="06FC4B6B" w14:textId="77777777" w:rsidTr="000914F1">
        <w:trPr>
          <w:trHeight w:val="184"/>
        </w:trPr>
        <w:tc>
          <w:tcPr>
            <w:cnfStyle w:val="001000000000" w:firstRow="0" w:lastRow="0" w:firstColumn="1" w:lastColumn="0" w:oddVBand="0" w:evenVBand="0" w:oddHBand="0" w:evenHBand="0" w:firstRowFirstColumn="0" w:firstRowLastColumn="0" w:lastRowFirstColumn="0" w:lastRowLastColumn="0"/>
            <w:tcW w:w="3363" w:type="dxa"/>
            <w:hideMark/>
          </w:tcPr>
          <w:p w14:paraId="02AE3E09" w14:textId="77777777" w:rsidR="002365C5" w:rsidRDefault="002365C5" w:rsidP="002365C5">
            <w:pPr>
              <w:keepNext/>
              <w:autoSpaceDE w:val="0"/>
              <w:autoSpaceDN w:val="0"/>
              <w:adjustRightInd w:val="0"/>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Başkanı </w:t>
            </w:r>
          </w:p>
        </w:tc>
        <w:tc>
          <w:tcPr>
            <w:tcW w:w="5925" w:type="dxa"/>
            <w:hideMark/>
          </w:tcPr>
          <w:p w14:paraId="718E9BCF" w14:textId="57B1DDDB" w:rsidR="002365C5" w:rsidRDefault="002365C5" w:rsidP="00B1609A">
            <w:pPr>
              <w:keepNext/>
              <w:autoSpaceDE w:val="0"/>
              <w:autoSpaceDN w:val="0"/>
              <w:adjustRightInd w:val="0"/>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(Okul Müdürü </w:t>
            </w:r>
            <w:r w:rsidR="00B1609A">
              <w:rPr>
                <w:rFonts w:ascii="Times New Roman" w:eastAsia="Times New Roman" w:hAnsi="Times New Roman" w:cs="Times New Roman"/>
                <w:color w:val="000000"/>
                <w:sz w:val="24"/>
                <w:szCs w:val="24"/>
                <w:lang w:eastAsia="tr-TR"/>
              </w:rPr>
              <w:t>V.)</w:t>
            </w:r>
          </w:p>
        </w:tc>
      </w:tr>
      <w:tr w:rsidR="002365C5" w14:paraId="329BBDB7"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17E5EB9D"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Toplantıya Katılanlar </w:t>
            </w:r>
          </w:p>
        </w:tc>
        <w:tc>
          <w:tcPr>
            <w:tcW w:w="5925" w:type="dxa"/>
            <w:hideMark/>
          </w:tcPr>
          <w:p w14:paraId="6A8CB229" w14:textId="5D990062" w:rsidR="002365C5" w:rsidRDefault="002365C5" w:rsidP="00B1609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B1609A">
              <w:rPr>
                <w:rFonts w:ascii="Times New Roman" w:eastAsia="Times New Roman" w:hAnsi="Times New Roman" w:cs="Times New Roman"/>
                <w:color w:val="000000"/>
                <w:sz w:val="24"/>
                <w:szCs w:val="24"/>
                <w:lang w:eastAsia="tr-TR"/>
              </w:rPr>
              <w:t>( Zümre Öğretmen</w:t>
            </w:r>
            <w:r>
              <w:rPr>
                <w:rFonts w:ascii="Times New Roman" w:eastAsia="Times New Roman" w:hAnsi="Times New Roman" w:cs="Times New Roman"/>
                <w:color w:val="000000"/>
                <w:sz w:val="24"/>
                <w:szCs w:val="24"/>
                <w:lang w:eastAsia="tr-TR"/>
              </w:rPr>
              <w:t xml:space="preserve">i) </w:t>
            </w:r>
          </w:p>
        </w:tc>
      </w:tr>
    </w:tbl>
    <w:p w14:paraId="1BC9E1C3" w14:textId="77777777" w:rsidR="004A0092" w:rsidRDefault="004A0092" w:rsidP="004A0092">
      <w:pPr>
        <w:spacing w:after="120" w:line="240" w:lineRule="auto"/>
        <w:jc w:val="center"/>
        <w:rPr>
          <w:rFonts w:cstheme="minorHAnsi"/>
          <w:b/>
          <w:bCs/>
          <w:sz w:val="24"/>
          <w:szCs w:val="24"/>
        </w:rPr>
      </w:pPr>
    </w:p>
    <w:p w14:paraId="2AE6A5DF" w14:textId="77777777" w:rsidR="004A0092" w:rsidRPr="006C6453" w:rsidRDefault="004A0092" w:rsidP="004A0092">
      <w:pPr>
        <w:spacing w:after="120" w:line="240" w:lineRule="auto"/>
        <w:rPr>
          <w:rFonts w:cstheme="minorHAnsi"/>
          <w:b/>
          <w:bCs/>
          <w:sz w:val="24"/>
          <w:szCs w:val="24"/>
        </w:rPr>
      </w:pPr>
      <w:r w:rsidRPr="006C6453">
        <w:rPr>
          <w:rFonts w:cstheme="minorHAnsi"/>
          <w:b/>
          <w:bCs/>
          <w:sz w:val="24"/>
          <w:szCs w:val="24"/>
        </w:rPr>
        <w:t>Gündem Maddeleri:</w:t>
      </w:r>
    </w:p>
    <w:p w14:paraId="6D76200B" w14:textId="77777777" w:rsidR="004A0092" w:rsidRPr="006C6453" w:rsidRDefault="004A0092" w:rsidP="004A0092">
      <w:pPr>
        <w:spacing w:after="120" w:line="240" w:lineRule="auto"/>
        <w:rPr>
          <w:rFonts w:cstheme="minorHAnsi"/>
          <w:sz w:val="24"/>
          <w:szCs w:val="24"/>
        </w:rPr>
      </w:pPr>
      <w:r w:rsidRPr="006C6453">
        <w:rPr>
          <w:rFonts w:cstheme="minorHAnsi"/>
          <w:sz w:val="24"/>
          <w:szCs w:val="24"/>
        </w:rPr>
        <w:t>1- Açılış ve yoklama</w:t>
      </w:r>
    </w:p>
    <w:p w14:paraId="67B84380" w14:textId="77777777" w:rsidR="004A0092" w:rsidRDefault="00E15D17" w:rsidP="004A0092">
      <w:pPr>
        <w:spacing w:after="120" w:line="240" w:lineRule="auto"/>
        <w:rPr>
          <w:rFonts w:cstheme="minorHAnsi"/>
          <w:sz w:val="24"/>
          <w:szCs w:val="24"/>
        </w:rPr>
      </w:pPr>
      <w:r w:rsidRPr="006C6453">
        <w:rPr>
          <w:rFonts w:cstheme="minorHAnsi"/>
          <w:sz w:val="24"/>
          <w:szCs w:val="24"/>
        </w:rPr>
        <w:t>2</w:t>
      </w:r>
      <w:r w:rsidR="004A0092" w:rsidRPr="006C6453">
        <w:rPr>
          <w:rFonts w:cstheme="minorHAnsi"/>
          <w:sz w:val="24"/>
          <w:szCs w:val="24"/>
        </w:rPr>
        <w:t>- Öğretim programlarının incelenmesi</w:t>
      </w:r>
      <w:r w:rsidR="00B2331F" w:rsidRPr="006C6453">
        <w:rPr>
          <w:rFonts w:cstheme="minorHAnsi"/>
          <w:sz w:val="24"/>
          <w:szCs w:val="24"/>
        </w:rPr>
        <w:t xml:space="preserve"> ve yıllık plan hazırlanması</w:t>
      </w:r>
    </w:p>
    <w:p w14:paraId="230268EF" w14:textId="77777777" w:rsidR="004A0092" w:rsidRPr="006C6453" w:rsidRDefault="003348CC" w:rsidP="004A0092">
      <w:pPr>
        <w:spacing w:after="120" w:line="240" w:lineRule="auto"/>
        <w:rPr>
          <w:rFonts w:cstheme="minorHAnsi"/>
          <w:sz w:val="24"/>
          <w:szCs w:val="24"/>
        </w:rPr>
      </w:pPr>
      <w:r>
        <w:rPr>
          <w:rFonts w:cstheme="minorHAnsi"/>
          <w:sz w:val="24"/>
          <w:szCs w:val="24"/>
        </w:rPr>
        <w:t>4</w:t>
      </w:r>
      <w:r w:rsidR="004A0092" w:rsidRPr="006C6453">
        <w:rPr>
          <w:rFonts w:cstheme="minorHAnsi"/>
          <w:sz w:val="24"/>
          <w:szCs w:val="24"/>
        </w:rPr>
        <w:t xml:space="preserve">- </w:t>
      </w:r>
      <w:r w:rsidR="00B2331F" w:rsidRPr="006C6453">
        <w:rPr>
          <w:rFonts w:cstheme="minorHAnsi"/>
          <w:sz w:val="24"/>
          <w:szCs w:val="24"/>
        </w:rPr>
        <w:t>Derslerin işlenişinde uygulanacak yöntem ve tekniklerin belirlenmesi</w:t>
      </w:r>
    </w:p>
    <w:p w14:paraId="2E804DBA" w14:textId="77777777" w:rsidR="00B2331F" w:rsidRPr="006C6453" w:rsidRDefault="003348CC" w:rsidP="004A0092">
      <w:pPr>
        <w:spacing w:after="120" w:line="240" w:lineRule="auto"/>
        <w:rPr>
          <w:rFonts w:cstheme="minorHAnsi"/>
          <w:sz w:val="24"/>
          <w:szCs w:val="24"/>
        </w:rPr>
      </w:pPr>
      <w:r>
        <w:rPr>
          <w:rFonts w:cstheme="minorHAnsi"/>
          <w:sz w:val="24"/>
          <w:szCs w:val="24"/>
        </w:rPr>
        <w:t>5</w:t>
      </w:r>
      <w:r w:rsidR="00B2331F" w:rsidRPr="006C6453">
        <w:rPr>
          <w:rFonts w:cstheme="minorHAnsi"/>
          <w:sz w:val="24"/>
          <w:szCs w:val="24"/>
        </w:rPr>
        <w:t>- Özel ihtiyacı olan öğrenciler için BEP Planlarının yapılması</w:t>
      </w:r>
    </w:p>
    <w:p w14:paraId="0B329531" w14:textId="77777777" w:rsidR="00B2331F" w:rsidRPr="006C6453" w:rsidRDefault="003348CC" w:rsidP="004A0092">
      <w:pPr>
        <w:spacing w:after="120" w:line="240" w:lineRule="auto"/>
        <w:rPr>
          <w:rFonts w:cstheme="minorHAnsi"/>
          <w:sz w:val="24"/>
          <w:szCs w:val="24"/>
        </w:rPr>
      </w:pPr>
      <w:r>
        <w:rPr>
          <w:rFonts w:cstheme="minorHAnsi"/>
          <w:sz w:val="24"/>
          <w:szCs w:val="24"/>
        </w:rPr>
        <w:t>6</w:t>
      </w:r>
      <w:r w:rsidR="00B2331F" w:rsidRPr="006C6453">
        <w:rPr>
          <w:rFonts w:cstheme="minorHAnsi"/>
          <w:sz w:val="24"/>
          <w:szCs w:val="24"/>
        </w:rPr>
        <w:t>- Diğer zümre öğretmenleri ile yapılacak olan ortak çalışmalar</w:t>
      </w:r>
    </w:p>
    <w:p w14:paraId="2E922A41" w14:textId="77777777" w:rsidR="00B2331F" w:rsidRPr="006C6453" w:rsidRDefault="003348CC" w:rsidP="00EC0097">
      <w:pPr>
        <w:spacing w:after="120" w:line="240" w:lineRule="auto"/>
        <w:rPr>
          <w:rFonts w:cstheme="minorHAnsi"/>
          <w:sz w:val="24"/>
          <w:szCs w:val="24"/>
        </w:rPr>
      </w:pPr>
      <w:r>
        <w:rPr>
          <w:rFonts w:cstheme="minorHAnsi"/>
          <w:sz w:val="24"/>
          <w:szCs w:val="24"/>
        </w:rPr>
        <w:t>7</w:t>
      </w:r>
      <w:r w:rsidR="00B2331F" w:rsidRPr="006C6453">
        <w:rPr>
          <w:rFonts w:cstheme="minorHAnsi"/>
          <w:sz w:val="24"/>
          <w:szCs w:val="24"/>
        </w:rPr>
        <w:t>- Öğretim alanı ile bilim ve teknoloji alanındaki gelişmelerin uygulanması</w:t>
      </w:r>
    </w:p>
    <w:p w14:paraId="386BD4F5" w14:textId="77777777" w:rsidR="00B2331F" w:rsidRPr="006C6453" w:rsidRDefault="003348CC" w:rsidP="004A0092">
      <w:pPr>
        <w:spacing w:after="120" w:line="240" w:lineRule="auto"/>
        <w:rPr>
          <w:rFonts w:cstheme="minorHAnsi"/>
          <w:sz w:val="24"/>
          <w:szCs w:val="24"/>
        </w:rPr>
      </w:pPr>
      <w:r>
        <w:rPr>
          <w:rFonts w:cstheme="minorHAnsi"/>
          <w:sz w:val="24"/>
          <w:szCs w:val="24"/>
        </w:rPr>
        <w:t>8</w:t>
      </w:r>
      <w:r w:rsidR="00B2331F" w:rsidRPr="006C6453">
        <w:rPr>
          <w:rFonts w:cstheme="minorHAnsi"/>
          <w:sz w:val="24"/>
          <w:szCs w:val="24"/>
        </w:rPr>
        <w:t>- Derslerin daha verimli işlenebilmesi için ihtiyaç duyulan kitap, araç-gereç ve benzeri materyallerin belirlenmesi</w:t>
      </w:r>
    </w:p>
    <w:p w14:paraId="1BD59093" w14:textId="77777777" w:rsidR="00B2331F" w:rsidRPr="006C6453" w:rsidRDefault="003348CC" w:rsidP="00B2331F">
      <w:pPr>
        <w:spacing w:after="120" w:line="240" w:lineRule="auto"/>
        <w:rPr>
          <w:rFonts w:cstheme="minorHAnsi"/>
          <w:sz w:val="24"/>
          <w:szCs w:val="24"/>
        </w:rPr>
      </w:pPr>
      <w:r>
        <w:rPr>
          <w:rFonts w:cstheme="minorHAnsi"/>
          <w:sz w:val="24"/>
          <w:szCs w:val="24"/>
        </w:rPr>
        <w:t>9</w:t>
      </w:r>
      <w:r w:rsidR="00B2331F" w:rsidRPr="006C6453">
        <w:rPr>
          <w:rFonts w:cstheme="minorHAnsi"/>
          <w:sz w:val="24"/>
          <w:szCs w:val="24"/>
        </w:rPr>
        <w:t>- Okul ve çevre imkanlarının değerlendirilerek yapılacak olan gezi ve gözlemlerin planlanması</w:t>
      </w:r>
    </w:p>
    <w:p w14:paraId="6B181B83" w14:textId="77777777" w:rsidR="00B2331F" w:rsidRPr="006C6453" w:rsidRDefault="00A85DA1" w:rsidP="00B2331F">
      <w:pPr>
        <w:spacing w:after="120" w:line="240" w:lineRule="auto"/>
        <w:rPr>
          <w:rFonts w:cstheme="minorHAnsi"/>
          <w:sz w:val="24"/>
          <w:szCs w:val="24"/>
        </w:rPr>
      </w:pPr>
      <w:r>
        <w:rPr>
          <w:rFonts w:cstheme="minorHAnsi"/>
          <w:sz w:val="24"/>
          <w:szCs w:val="24"/>
        </w:rPr>
        <w:t>1</w:t>
      </w:r>
      <w:r w:rsidR="003348CC">
        <w:rPr>
          <w:rFonts w:cstheme="minorHAnsi"/>
          <w:sz w:val="24"/>
          <w:szCs w:val="24"/>
        </w:rPr>
        <w:t>0</w:t>
      </w:r>
      <w:r w:rsidR="00B2331F" w:rsidRPr="006C6453">
        <w:rPr>
          <w:rFonts w:cstheme="minorHAnsi"/>
          <w:sz w:val="24"/>
          <w:szCs w:val="24"/>
        </w:rPr>
        <w:t>- Dönem içerisinde yapılacak olan sınavların planlanması</w:t>
      </w:r>
    </w:p>
    <w:p w14:paraId="16E44EB4" w14:textId="77777777" w:rsidR="00B2331F" w:rsidRPr="006C6453" w:rsidRDefault="00B2331F" w:rsidP="00E15D17">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1</w:t>
      </w:r>
      <w:r w:rsidRPr="006C6453">
        <w:rPr>
          <w:rFonts w:cstheme="minorHAnsi"/>
          <w:sz w:val="24"/>
          <w:szCs w:val="24"/>
        </w:rPr>
        <w:t>- Öğrenci başarısının değerlendirilmesi amacı ile sınav analizlerinin yapılması</w:t>
      </w:r>
    </w:p>
    <w:p w14:paraId="4FAC0843" w14:textId="77777777" w:rsidR="00B2331F" w:rsidRPr="006C6453" w:rsidRDefault="00B2331F" w:rsidP="00E15D17">
      <w:pPr>
        <w:spacing w:after="120" w:line="240" w:lineRule="auto"/>
        <w:rPr>
          <w:rFonts w:cstheme="minorHAnsi"/>
          <w:sz w:val="24"/>
          <w:szCs w:val="24"/>
        </w:rPr>
      </w:pPr>
      <w:r w:rsidRPr="006C6453">
        <w:rPr>
          <w:rFonts w:cstheme="minorHAnsi"/>
          <w:sz w:val="24"/>
          <w:szCs w:val="24"/>
        </w:rPr>
        <w:t>1</w:t>
      </w:r>
      <w:r w:rsidR="00B7086A">
        <w:rPr>
          <w:rFonts w:cstheme="minorHAnsi"/>
          <w:sz w:val="24"/>
          <w:szCs w:val="24"/>
        </w:rPr>
        <w:t>2</w:t>
      </w:r>
      <w:r w:rsidRPr="006C6453">
        <w:rPr>
          <w:rFonts w:cstheme="minorHAnsi"/>
          <w:sz w:val="24"/>
          <w:szCs w:val="24"/>
        </w:rPr>
        <w:t>- Proje Konularının Belirlenmesi, Planlanması ve Ölçeklerinin Hazırlanması</w:t>
      </w:r>
    </w:p>
    <w:p w14:paraId="15C5C703" w14:textId="77777777" w:rsidR="006143F5" w:rsidRPr="006C6453" w:rsidRDefault="006143F5" w:rsidP="00E15D17">
      <w:pPr>
        <w:spacing w:after="120" w:line="240" w:lineRule="auto"/>
        <w:rPr>
          <w:rFonts w:cstheme="minorHAnsi"/>
          <w:sz w:val="24"/>
          <w:szCs w:val="24"/>
        </w:rPr>
      </w:pPr>
      <w:r w:rsidRPr="006C6453">
        <w:rPr>
          <w:rFonts w:cstheme="minorHAnsi"/>
          <w:sz w:val="24"/>
          <w:szCs w:val="24"/>
        </w:rPr>
        <w:t>1</w:t>
      </w:r>
      <w:r w:rsidR="00B7086A">
        <w:rPr>
          <w:rFonts w:cstheme="minorHAnsi"/>
          <w:sz w:val="24"/>
          <w:szCs w:val="24"/>
        </w:rPr>
        <w:t>3</w:t>
      </w:r>
      <w:r w:rsidRPr="006C6453">
        <w:rPr>
          <w:rFonts w:cstheme="minorHAnsi"/>
          <w:sz w:val="24"/>
          <w:szCs w:val="24"/>
        </w:rPr>
        <w:t>- Destekleme ve Yetiştirme Kursları ile ilgili ihtiyaçların tespiti ve kurslarda verimliliğin artırılması</w:t>
      </w:r>
    </w:p>
    <w:p w14:paraId="5F707B4E" w14:textId="77777777" w:rsidR="001B6209" w:rsidRDefault="0077560C" w:rsidP="0077560C">
      <w:pPr>
        <w:spacing w:after="120" w:line="240" w:lineRule="auto"/>
        <w:rPr>
          <w:rFonts w:cstheme="minorHAnsi"/>
          <w:b/>
          <w:bCs/>
          <w:sz w:val="24"/>
          <w:szCs w:val="24"/>
        </w:rPr>
      </w:pPr>
      <w:r>
        <w:rPr>
          <w:rFonts w:cstheme="minorHAnsi"/>
          <w:sz w:val="24"/>
          <w:szCs w:val="24"/>
        </w:rPr>
        <w:t>1</w:t>
      </w:r>
      <w:r w:rsidR="00B7086A">
        <w:rPr>
          <w:rFonts w:cstheme="minorHAnsi"/>
          <w:sz w:val="24"/>
          <w:szCs w:val="24"/>
        </w:rPr>
        <w:t>4</w:t>
      </w:r>
      <w:r>
        <w:rPr>
          <w:rFonts w:cstheme="minorHAnsi"/>
          <w:sz w:val="24"/>
          <w:szCs w:val="24"/>
        </w:rPr>
        <w:t xml:space="preserve">- Seçmeli Derslerin işlenişi ve yapılacak olan sınav </w:t>
      </w:r>
      <w:r w:rsidRPr="0077560C">
        <w:rPr>
          <w:rFonts w:cstheme="minorHAnsi"/>
          <w:sz w:val="24"/>
          <w:szCs w:val="24"/>
        </w:rPr>
        <w:t>sayısının belirlenmesi</w:t>
      </w:r>
    </w:p>
    <w:p w14:paraId="79374888" w14:textId="77777777" w:rsidR="006F7064" w:rsidRPr="006F7064" w:rsidRDefault="006F7064" w:rsidP="0077560C">
      <w:pPr>
        <w:spacing w:after="120" w:line="240" w:lineRule="auto"/>
        <w:rPr>
          <w:rFonts w:cstheme="minorHAnsi"/>
          <w:bCs/>
          <w:sz w:val="24"/>
          <w:szCs w:val="24"/>
        </w:rPr>
      </w:pPr>
      <w:r w:rsidRPr="006F7064">
        <w:rPr>
          <w:rFonts w:cstheme="minorHAnsi"/>
          <w:bCs/>
          <w:sz w:val="24"/>
          <w:szCs w:val="24"/>
        </w:rPr>
        <w:t>1</w:t>
      </w:r>
      <w:r w:rsidR="00B7086A">
        <w:rPr>
          <w:rFonts w:cstheme="minorHAnsi"/>
          <w:bCs/>
          <w:sz w:val="24"/>
          <w:szCs w:val="24"/>
        </w:rPr>
        <w:t>5</w:t>
      </w:r>
      <w:r w:rsidRPr="006F7064">
        <w:rPr>
          <w:rFonts w:cstheme="minorHAnsi"/>
          <w:bCs/>
          <w:sz w:val="24"/>
          <w:szCs w:val="24"/>
        </w:rPr>
        <w:t>- İş Sağlığı ve Güvenliği</w:t>
      </w:r>
    </w:p>
    <w:p w14:paraId="58E68A82" w14:textId="77777777" w:rsidR="00E15D17" w:rsidRPr="006C6453" w:rsidRDefault="00E15D17" w:rsidP="0077560C">
      <w:pPr>
        <w:spacing w:after="120" w:line="240" w:lineRule="auto"/>
        <w:rPr>
          <w:rFonts w:cstheme="minorHAnsi"/>
          <w:sz w:val="24"/>
          <w:szCs w:val="24"/>
        </w:rPr>
      </w:pPr>
      <w:r w:rsidRPr="006C6453">
        <w:rPr>
          <w:rFonts w:cstheme="minorHAnsi"/>
          <w:sz w:val="24"/>
          <w:szCs w:val="24"/>
        </w:rPr>
        <w:t>1</w:t>
      </w:r>
      <w:r w:rsidR="00B7086A">
        <w:rPr>
          <w:rFonts w:cstheme="minorHAnsi"/>
          <w:sz w:val="24"/>
          <w:szCs w:val="24"/>
        </w:rPr>
        <w:t>6</w:t>
      </w:r>
      <w:r w:rsidRPr="006C6453">
        <w:rPr>
          <w:rFonts w:cstheme="minorHAnsi"/>
          <w:sz w:val="24"/>
          <w:szCs w:val="24"/>
        </w:rPr>
        <w:t xml:space="preserve">- </w:t>
      </w:r>
      <w:r w:rsidR="0056688B" w:rsidRPr="006C6453">
        <w:rPr>
          <w:rFonts w:cstheme="minorHAnsi"/>
          <w:sz w:val="24"/>
          <w:szCs w:val="24"/>
        </w:rPr>
        <w:t xml:space="preserve">Dilek, Temenniler ve </w:t>
      </w:r>
      <w:r w:rsidRPr="006C6453">
        <w:rPr>
          <w:rFonts w:cstheme="minorHAnsi"/>
          <w:sz w:val="24"/>
          <w:szCs w:val="24"/>
        </w:rPr>
        <w:t>Kapanış</w:t>
      </w:r>
    </w:p>
    <w:p w14:paraId="1F5C75DE" w14:textId="77777777" w:rsidR="006730E8" w:rsidRDefault="006730E8" w:rsidP="00E15D17">
      <w:pPr>
        <w:spacing w:after="120" w:line="240" w:lineRule="auto"/>
        <w:rPr>
          <w:rFonts w:cstheme="minorHAnsi"/>
          <w:sz w:val="24"/>
          <w:szCs w:val="24"/>
        </w:rPr>
      </w:pPr>
    </w:p>
    <w:p w14:paraId="39229AEB" w14:textId="77777777" w:rsidR="001B6209" w:rsidRDefault="001B6209" w:rsidP="00E15D17">
      <w:pPr>
        <w:spacing w:after="120" w:line="240" w:lineRule="auto"/>
        <w:rPr>
          <w:rFonts w:cstheme="minorHAnsi"/>
          <w:sz w:val="24"/>
          <w:szCs w:val="24"/>
        </w:rPr>
      </w:pPr>
    </w:p>
    <w:p w14:paraId="7F9DF7F8" w14:textId="77777777" w:rsidR="0099795F" w:rsidRDefault="0099795F" w:rsidP="00E15D17">
      <w:pPr>
        <w:spacing w:after="120" w:line="240" w:lineRule="auto"/>
        <w:rPr>
          <w:rFonts w:cstheme="minorHAnsi"/>
          <w:sz w:val="24"/>
          <w:szCs w:val="24"/>
        </w:rPr>
      </w:pPr>
    </w:p>
    <w:p w14:paraId="6A3ED3B0" w14:textId="77777777" w:rsidR="0099795F" w:rsidRDefault="0099795F" w:rsidP="00E15D17">
      <w:pPr>
        <w:spacing w:after="120" w:line="240" w:lineRule="auto"/>
        <w:rPr>
          <w:rFonts w:cstheme="minorHAnsi"/>
          <w:sz w:val="24"/>
          <w:szCs w:val="24"/>
        </w:rPr>
      </w:pPr>
    </w:p>
    <w:p w14:paraId="074BE4AD" w14:textId="77777777" w:rsidR="006730E8" w:rsidRPr="006C6453" w:rsidRDefault="006730E8" w:rsidP="00E15D17">
      <w:pPr>
        <w:spacing w:after="120" w:line="240" w:lineRule="auto"/>
        <w:rPr>
          <w:rFonts w:cstheme="minorHAnsi"/>
          <w:b/>
          <w:bCs/>
          <w:sz w:val="24"/>
          <w:szCs w:val="24"/>
        </w:rPr>
      </w:pPr>
      <w:r w:rsidRPr="006C6453">
        <w:rPr>
          <w:rFonts w:cstheme="minorHAnsi"/>
          <w:b/>
          <w:bCs/>
          <w:sz w:val="24"/>
          <w:szCs w:val="24"/>
        </w:rPr>
        <w:t>Alınan Kararlar:</w:t>
      </w:r>
    </w:p>
    <w:p w14:paraId="05907D3E" w14:textId="6B597A8C" w:rsidR="006730E8" w:rsidRPr="006C6453" w:rsidRDefault="006730E8" w:rsidP="006730E8">
      <w:pPr>
        <w:spacing w:after="120" w:line="240" w:lineRule="auto"/>
        <w:rPr>
          <w:rFonts w:cstheme="minorHAnsi"/>
          <w:sz w:val="24"/>
          <w:szCs w:val="24"/>
        </w:rPr>
      </w:pPr>
      <w:r w:rsidRPr="000914F1">
        <w:rPr>
          <w:rFonts w:cstheme="minorHAnsi"/>
          <w:b/>
          <w:sz w:val="24"/>
          <w:szCs w:val="24"/>
          <w:highlight w:val="green"/>
        </w:rPr>
        <w:t>1-</w:t>
      </w:r>
      <w:r w:rsidRPr="006C6453">
        <w:rPr>
          <w:rFonts w:cstheme="minorHAnsi"/>
          <w:sz w:val="24"/>
          <w:szCs w:val="24"/>
        </w:rPr>
        <w:t xml:space="preserve"> Din Kültürü ve Ahlak Bilgisi Dersi Sene Başı Zümre Toplantısı İçin  </w:t>
      </w:r>
      <w:r w:rsidR="00607A59">
        <w:rPr>
          <w:rFonts w:cstheme="minorHAnsi"/>
          <w:sz w:val="24"/>
          <w:szCs w:val="24"/>
        </w:rPr>
        <w:t>……</w:t>
      </w:r>
      <w:r w:rsidRPr="006C6453">
        <w:rPr>
          <w:rFonts w:cstheme="minorHAnsi"/>
          <w:sz w:val="24"/>
          <w:szCs w:val="24"/>
        </w:rPr>
        <w:t>/ 09/ 20</w:t>
      </w:r>
      <w:r w:rsidR="00212070">
        <w:rPr>
          <w:rFonts w:cstheme="minorHAnsi"/>
          <w:sz w:val="24"/>
          <w:szCs w:val="24"/>
        </w:rPr>
        <w:t>2</w:t>
      </w:r>
      <w:r w:rsidR="00607A59">
        <w:rPr>
          <w:rFonts w:cstheme="minorHAnsi"/>
          <w:sz w:val="24"/>
          <w:szCs w:val="24"/>
        </w:rPr>
        <w:t>3</w:t>
      </w:r>
      <w:r w:rsidR="00CD7434">
        <w:rPr>
          <w:rFonts w:cstheme="minorHAnsi"/>
          <w:sz w:val="24"/>
          <w:szCs w:val="24"/>
        </w:rPr>
        <w:t xml:space="preserve"> </w:t>
      </w:r>
      <w:r w:rsidRPr="006C6453">
        <w:rPr>
          <w:rFonts w:cstheme="minorHAnsi"/>
          <w:sz w:val="24"/>
          <w:szCs w:val="24"/>
        </w:rPr>
        <w:t xml:space="preserve">tarihinde </w:t>
      </w:r>
      <w:r w:rsidR="00B7086A">
        <w:rPr>
          <w:rFonts w:cstheme="minorHAnsi"/>
          <w:sz w:val="24"/>
          <w:szCs w:val="24"/>
        </w:rPr>
        <w:t>saat 11.3</w:t>
      </w:r>
      <w:r w:rsidRPr="006C6453">
        <w:rPr>
          <w:rFonts w:cstheme="minorHAnsi"/>
          <w:sz w:val="24"/>
          <w:szCs w:val="24"/>
        </w:rPr>
        <w:t xml:space="preserve">0’da öğretmenler odasında toplantı başladı. </w:t>
      </w:r>
      <w:r w:rsidR="00F10922">
        <w:rPr>
          <w:rFonts w:cstheme="minorHAnsi"/>
          <w:sz w:val="24"/>
          <w:szCs w:val="24"/>
        </w:rPr>
        <w:br/>
      </w:r>
      <w:r w:rsidR="00F10922">
        <w:rPr>
          <w:rFonts w:cstheme="minorHAnsi"/>
          <w:sz w:val="24"/>
          <w:szCs w:val="24"/>
        </w:rPr>
        <w:br/>
      </w:r>
      <w:r w:rsidRPr="006C6453">
        <w:rPr>
          <w:rFonts w:cstheme="minorHAnsi"/>
          <w:sz w:val="24"/>
          <w:szCs w:val="24"/>
        </w:rPr>
        <w:lastRenderedPageBreak/>
        <w:t>Zümre başkanı</w:t>
      </w:r>
      <w:r w:rsidR="00B7086A">
        <w:rPr>
          <w:rFonts w:cstheme="minorHAnsi"/>
          <w:sz w:val="24"/>
          <w:szCs w:val="24"/>
        </w:rPr>
        <w:t xml:space="preserve"> </w:t>
      </w:r>
      <w:r w:rsidR="00607A59">
        <w:rPr>
          <w:rFonts w:cstheme="minorHAnsi"/>
          <w:sz w:val="24"/>
          <w:szCs w:val="24"/>
        </w:rPr>
        <w:t>…………………..</w:t>
      </w:r>
      <w:r w:rsidRPr="006C6453">
        <w:rPr>
          <w:rFonts w:cstheme="minorHAnsi"/>
          <w:sz w:val="24"/>
          <w:szCs w:val="24"/>
        </w:rPr>
        <w:t xml:space="preserve"> tarafından yapılan yoklamada </w:t>
      </w:r>
      <w:r w:rsidR="00B7086A">
        <w:rPr>
          <w:rFonts w:cstheme="minorHAnsi"/>
          <w:sz w:val="24"/>
          <w:szCs w:val="24"/>
        </w:rPr>
        <w:t>zümre öğretmeninin</w:t>
      </w:r>
      <w:r w:rsidRPr="006C6453">
        <w:rPr>
          <w:rFonts w:cstheme="minorHAnsi"/>
          <w:sz w:val="24"/>
          <w:szCs w:val="24"/>
        </w:rPr>
        <w:t xml:space="preserve"> hazır olduğu görüldü. Başka</w:t>
      </w:r>
      <w:r w:rsidR="00B7086A">
        <w:rPr>
          <w:rFonts w:cstheme="minorHAnsi"/>
          <w:sz w:val="24"/>
          <w:szCs w:val="24"/>
        </w:rPr>
        <w:t>n</w:t>
      </w:r>
      <w:r w:rsidRPr="006C6453">
        <w:rPr>
          <w:rFonts w:cstheme="minorHAnsi"/>
          <w:sz w:val="24"/>
          <w:szCs w:val="24"/>
        </w:rPr>
        <w:t xml:space="preserve">, yeni eğitim-öğretim yılının herkese hayırlı olmasını dileyerek toplantıyı başlattı. </w:t>
      </w:r>
    </w:p>
    <w:p w14:paraId="13217670" w14:textId="7030C070" w:rsidR="006730E8" w:rsidRPr="006C6453" w:rsidRDefault="006730E8" w:rsidP="006730E8">
      <w:pPr>
        <w:spacing w:after="120" w:line="240" w:lineRule="auto"/>
        <w:rPr>
          <w:rFonts w:cstheme="minorHAnsi"/>
          <w:sz w:val="24"/>
          <w:szCs w:val="24"/>
        </w:rPr>
      </w:pPr>
      <w:r w:rsidRPr="006C6453">
        <w:rPr>
          <w:rFonts w:cstheme="minorHAnsi"/>
          <w:sz w:val="24"/>
          <w:szCs w:val="24"/>
        </w:rPr>
        <w:t xml:space="preserve">Toplantıda alınan kararların yazılması için ise yazman olarak </w:t>
      </w:r>
      <w:r w:rsidR="00607A59">
        <w:rPr>
          <w:rFonts w:cstheme="minorHAnsi"/>
          <w:sz w:val="24"/>
          <w:szCs w:val="24"/>
        </w:rPr>
        <w:t>……………………..</w:t>
      </w:r>
      <w:r w:rsidRPr="006C6453">
        <w:rPr>
          <w:rFonts w:cstheme="minorHAnsi"/>
          <w:sz w:val="24"/>
          <w:szCs w:val="24"/>
        </w:rPr>
        <w:t xml:space="preserve"> seçildi. </w:t>
      </w:r>
      <w:r w:rsidRPr="006C6453">
        <w:rPr>
          <w:rFonts w:cstheme="minorHAnsi"/>
          <w:sz w:val="24"/>
          <w:szCs w:val="24"/>
        </w:rPr>
        <w:br/>
      </w:r>
    </w:p>
    <w:p w14:paraId="05C96209" w14:textId="77777777" w:rsidR="006730E8" w:rsidRPr="006C6453" w:rsidRDefault="006730E8" w:rsidP="006730E8">
      <w:pPr>
        <w:spacing w:after="120" w:line="240" w:lineRule="auto"/>
        <w:rPr>
          <w:rFonts w:cstheme="minorHAnsi"/>
          <w:sz w:val="24"/>
          <w:szCs w:val="24"/>
        </w:rPr>
      </w:pPr>
      <w:r w:rsidRPr="000914F1">
        <w:rPr>
          <w:rFonts w:cstheme="minorHAnsi"/>
          <w:b/>
          <w:sz w:val="24"/>
          <w:szCs w:val="24"/>
          <w:highlight w:val="green"/>
        </w:rPr>
        <w:t>2-</w:t>
      </w:r>
      <w:r w:rsidRPr="006C6453">
        <w:rPr>
          <w:rFonts w:cstheme="minorHAnsi"/>
          <w:sz w:val="24"/>
          <w:szCs w:val="24"/>
        </w:rPr>
        <w:t xml:space="preserve"> Talim ve Terbiye Kurulunun 19/01/2018 tarihli ve 2 Sayılı </w:t>
      </w:r>
      <w:r w:rsidRPr="00F10922">
        <w:rPr>
          <w:rFonts w:cstheme="minorHAnsi"/>
          <w:i/>
          <w:sz w:val="24"/>
          <w:szCs w:val="24"/>
        </w:rPr>
        <w:t>“İlkokul 4. Sınıf, Ortaokul ve İmam Hatip Ortaokulu (5-8. Sınıflar) Din Kültürü ve Ahlak Dersi Öğretim Programı”</w:t>
      </w:r>
      <w:r w:rsidRPr="006C6453">
        <w:rPr>
          <w:rFonts w:cstheme="minorHAnsi"/>
          <w:sz w:val="24"/>
          <w:szCs w:val="24"/>
        </w:rPr>
        <w:t xml:space="preserve"> internet sitesinden indirilerek zümre başkanı tarafından toplantıya katılanlara genel olarak aktarıldı. </w:t>
      </w:r>
    </w:p>
    <w:p w14:paraId="19C2A15A" w14:textId="77777777" w:rsidR="006730E8" w:rsidRPr="006C6453" w:rsidRDefault="006730E8" w:rsidP="006730E8">
      <w:pPr>
        <w:spacing w:after="120" w:line="240" w:lineRule="auto"/>
        <w:rPr>
          <w:rFonts w:cstheme="minorHAnsi"/>
          <w:sz w:val="24"/>
          <w:szCs w:val="24"/>
        </w:rPr>
      </w:pPr>
      <w:r w:rsidRPr="006C6453">
        <w:rPr>
          <w:rFonts w:cstheme="minorHAnsi"/>
          <w:sz w:val="24"/>
          <w:szCs w:val="24"/>
        </w:rPr>
        <w:t>Önceki öğretim programında altı başlık halinde olan öğrenim alanlarının yeni müfredatta beş başlık altında toplandığı; sınıflar arasında bazı konuların yer değiştirildiği</w:t>
      </w:r>
      <w:r w:rsidR="004822E7" w:rsidRPr="006C6453">
        <w:rPr>
          <w:rFonts w:cstheme="minorHAnsi"/>
          <w:sz w:val="24"/>
          <w:szCs w:val="24"/>
        </w:rPr>
        <w:t>, önceki öğretim programında olmayan yeni konuların müfredata girdiği görüldü.</w:t>
      </w:r>
    </w:p>
    <w:p w14:paraId="5AB4C85E" w14:textId="77777777" w:rsidR="006730E8" w:rsidRDefault="006730E8" w:rsidP="006730E8">
      <w:pPr>
        <w:spacing w:after="120" w:line="240" w:lineRule="auto"/>
        <w:rPr>
          <w:rFonts w:cstheme="minorHAnsi"/>
          <w:sz w:val="24"/>
          <w:szCs w:val="24"/>
        </w:rPr>
      </w:pPr>
      <w:r w:rsidRPr="006C6453">
        <w:rPr>
          <w:rFonts w:cstheme="minorHAnsi"/>
          <w:sz w:val="24"/>
          <w:szCs w:val="24"/>
        </w:rPr>
        <w:t xml:space="preserve">Öğretim yılı başlamadan önce hazırlanacak olan </w:t>
      </w:r>
      <w:r w:rsidR="00B7086A">
        <w:rPr>
          <w:rFonts w:cstheme="minorHAnsi"/>
          <w:sz w:val="24"/>
          <w:szCs w:val="24"/>
        </w:rPr>
        <w:t>ü</w:t>
      </w:r>
      <w:r w:rsidRPr="006C6453">
        <w:rPr>
          <w:rFonts w:cstheme="minorHAnsi"/>
          <w:sz w:val="24"/>
          <w:szCs w:val="24"/>
        </w:rPr>
        <w:t xml:space="preserve">nitelendirilmiş Yıllık Planların bu öğretim programındaki konulara ve eğitim-öğretim yöntemlerine göre hazırlanması kararlaştırıldı. </w:t>
      </w:r>
    </w:p>
    <w:p w14:paraId="6477B3B6" w14:textId="77777777" w:rsidR="004822E7" w:rsidRPr="006C6453" w:rsidRDefault="00566879" w:rsidP="00566879">
      <w:pPr>
        <w:spacing w:after="120" w:line="240" w:lineRule="auto"/>
        <w:rPr>
          <w:rFonts w:cstheme="minorHAnsi"/>
          <w:sz w:val="24"/>
          <w:szCs w:val="24"/>
        </w:rPr>
      </w:pPr>
      <w:r w:rsidRPr="006C6453">
        <w:rPr>
          <w:rFonts w:cstheme="minorHAnsi"/>
          <w:sz w:val="24"/>
          <w:szCs w:val="24"/>
        </w:rPr>
        <w:t>Eğitim ve öğretim yılının sonuna doğru sıcakların yoğunlaşması ve sınavlar dolayısıyla devamsızlıkların arttığı, yıllık planlar yapılırken bu durumun göz önünde bulundurulması gerektiği kararlaştırıldı.</w:t>
      </w:r>
    </w:p>
    <w:p w14:paraId="5F3626BB" w14:textId="77777777" w:rsidR="00E74E54" w:rsidRDefault="00E74E54" w:rsidP="003348CC">
      <w:pPr>
        <w:spacing w:after="120" w:line="240" w:lineRule="auto"/>
        <w:rPr>
          <w:rFonts w:cstheme="minorHAnsi"/>
          <w:sz w:val="24"/>
          <w:szCs w:val="24"/>
        </w:rPr>
      </w:pPr>
    </w:p>
    <w:p w14:paraId="3B78B710" w14:textId="77777777" w:rsidR="00564D4B" w:rsidRDefault="00CD7434" w:rsidP="00EC0097">
      <w:pPr>
        <w:spacing w:after="120" w:line="240" w:lineRule="auto"/>
        <w:rPr>
          <w:rFonts w:cstheme="minorHAnsi"/>
          <w:sz w:val="24"/>
          <w:szCs w:val="24"/>
        </w:rPr>
      </w:pPr>
      <w:r>
        <w:rPr>
          <w:rFonts w:cstheme="minorHAnsi"/>
          <w:b/>
          <w:sz w:val="24"/>
          <w:szCs w:val="24"/>
          <w:highlight w:val="green"/>
        </w:rPr>
        <w:t>3</w:t>
      </w:r>
      <w:r w:rsidR="004822E7" w:rsidRPr="000914F1">
        <w:rPr>
          <w:rFonts w:cstheme="minorHAnsi"/>
          <w:b/>
          <w:sz w:val="24"/>
          <w:szCs w:val="24"/>
          <w:highlight w:val="green"/>
        </w:rPr>
        <w:t>-</w:t>
      </w:r>
      <w:r w:rsidR="006A7D75">
        <w:rPr>
          <w:rFonts w:cstheme="minorHAnsi"/>
          <w:sz w:val="24"/>
          <w:szCs w:val="24"/>
        </w:rPr>
        <w:t>Dersler</w:t>
      </w:r>
      <w:r w:rsidR="00564D4B">
        <w:rPr>
          <w:rFonts w:cstheme="minorHAnsi"/>
          <w:sz w:val="24"/>
          <w:szCs w:val="24"/>
        </w:rPr>
        <w:t xml:space="preserve"> işlenirken 1,5 yıl boyunca tüm dünyada etkisini gösteren salgın nedeni ile uzaktan eğitim ile işlenen konuların ders müfredatının aralarında zaman zaman tekrar edilmesi kararlaştırılmıştır. </w:t>
      </w:r>
    </w:p>
    <w:p w14:paraId="2113C691" w14:textId="2DC0FCEB" w:rsidR="006A7D75" w:rsidRDefault="00564D4B" w:rsidP="00EC0097">
      <w:pPr>
        <w:spacing w:after="120" w:line="240" w:lineRule="auto"/>
        <w:rPr>
          <w:rFonts w:cstheme="minorHAnsi"/>
          <w:sz w:val="24"/>
          <w:szCs w:val="24"/>
        </w:rPr>
      </w:pPr>
      <w:r>
        <w:rPr>
          <w:rFonts w:cstheme="minorHAnsi"/>
          <w:sz w:val="24"/>
          <w:szCs w:val="24"/>
        </w:rPr>
        <w:t xml:space="preserve">MEB çalışma takvimine göre bu yıl okullar </w:t>
      </w:r>
      <w:r w:rsidR="00607A59">
        <w:rPr>
          <w:rFonts w:cstheme="minorHAnsi"/>
          <w:sz w:val="24"/>
          <w:szCs w:val="24"/>
        </w:rPr>
        <w:t>11</w:t>
      </w:r>
      <w:r>
        <w:rPr>
          <w:rFonts w:cstheme="minorHAnsi"/>
          <w:sz w:val="24"/>
          <w:szCs w:val="24"/>
        </w:rPr>
        <w:t xml:space="preserve"> </w:t>
      </w:r>
      <w:r w:rsidR="006A7D75">
        <w:rPr>
          <w:rFonts w:cstheme="minorHAnsi"/>
          <w:sz w:val="24"/>
          <w:szCs w:val="24"/>
        </w:rPr>
        <w:t>Eylül</w:t>
      </w:r>
      <w:r>
        <w:rPr>
          <w:rFonts w:cstheme="minorHAnsi"/>
          <w:sz w:val="24"/>
          <w:szCs w:val="24"/>
        </w:rPr>
        <w:t xml:space="preserve">’de açılacaktır. Yüzyüze ve beş gün eğitim yapılacak okullarda ünitelendirilmiş yıllık planların bu çalıma takvimine göre hazırlanması kararlaştırıldı. </w:t>
      </w:r>
    </w:p>
    <w:p w14:paraId="0EB575C8" w14:textId="77777777" w:rsidR="00675883" w:rsidRDefault="006A7D75" w:rsidP="00EC0097">
      <w:pPr>
        <w:spacing w:after="120" w:line="240" w:lineRule="auto"/>
        <w:rPr>
          <w:rFonts w:cstheme="minorHAnsi"/>
          <w:sz w:val="24"/>
          <w:szCs w:val="24"/>
        </w:rPr>
      </w:pPr>
      <w:r>
        <w:rPr>
          <w:rFonts w:cstheme="minorHAnsi"/>
          <w:sz w:val="24"/>
          <w:szCs w:val="24"/>
        </w:rPr>
        <w:t>Din Kültürü ve</w:t>
      </w:r>
      <w:r w:rsidR="00D94022">
        <w:rPr>
          <w:rFonts w:cstheme="minorHAnsi"/>
          <w:sz w:val="24"/>
          <w:szCs w:val="24"/>
        </w:rPr>
        <w:t xml:space="preserve"> Ahlak Bilgisi mü</w:t>
      </w:r>
      <w:r>
        <w:rPr>
          <w:rFonts w:cstheme="minorHAnsi"/>
          <w:sz w:val="24"/>
          <w:szCs w:val="24"/>
        </w:rPr>
        <w:t xml:space="preserve">fredatı </w:t>
      </w:r>
      <w:r w:rsidR="00EC0097" w:rsidRPr="006C6453">
        <w:rPr>
          <w:rFonts w:cstheme="minorHAnsi"/>
          <w:sz w:val="24"/>
          <w:szCs w:val="24"/>
        </w:rPr>
        <w:t>beceri temellidir. Ders işlenirken konulardaki kazanımların öğrenciler tarafından hayatına yansıtılmasına, dini ve ahlaki değerleri kazanması amaçlanır. Sürekli konuşan bir öğretmen yerine öğrencilerin düşünmesinin önünü açan, onlara yol gösteren bir öğretim tarzı benimsenmesi kararlaştırılmıştır.</w:t>
      </w:r>
    </w:p>
    <w:p w14:paraId="6274299C" w14:textId="77777777" w:rsidR="00DC41DF" w:rsidRPr="006C6453" w:rsidRDefault="00DC41DF" w:rsidP="00DC41DF">
      <w:pPr>
        <w:pStyle w:val="GvdeMetniGirintisi2"/>
        <w:spacing w:line="276" w:lineRule="auto"/>
        <w:ind w:left="0"/>
        <w:rPr>
          <w:rFonts w:cstheme="minorHAnsi"/>
          <w:sz w:val="24"/>
          <w:szCs w:val="24"/>
        </w:rPr>
      </w:pPr>
      <w:r>
        <w:rPr>
          <w:color w:val="000000"/>
          <w:sz w:val="24"/>
          <w:szCs w:val="24"/>
        </w:rPr>
        <w:t>Derste ba</w:t>
      </w:r>
      <w:r w:rsidRPr="00A730D0">
        <w:rPr>
          <w:color w:val="000000"/>
          <w:sz w:val="24"/>
          <w:szCs w:val="24"/>
        </w:rPr>
        <w:t>şarısız öğrencilerle daha yakından ilgilenil</w:t>
      </w:r>
      <w:r>
        <w:rPr>
          <w:color w:val="000000"/>
          <w:sz w:val="24"/>
          <w:szCs w:val="24"/>
        </w:rPr>
        <w:t>mesi</w:t>
      </w:r>
      <w:r w:rsidRPr="00A730D0">
        <w:rPr>
          <w:color w:val="000000"/>
          <w:sz w:val="24"/>
          <w:szCs w:val="24"/>
        </w:rPr>
        <w:t>, basit konularda onların bilebilecekleri sorular sorularak cevaplamaları sağlanıp, derse katkılarının ve kendilerine güvenlerinin sağlanması</w:t>
      </w:r>
      <w:r>
        <w:rPr>
          <w:color w:val="000000"/>
          <w:sz w:val="24"/>
          <w:szCs w:val="24"/>
        </w:rPr>
        <w:t xml:space="preserve"> kararlaştırıldı. </w:t>
      </w:r>
    </w:p>
    <w:p w14:paraId="1D6D291B" w14:textId="77777777" w:rsidR="00C306FB" w:rsidRDefault="005019BC" w:rsidP="00B8567F">
      <w:pPr>
        <w:spacing w:after="120" w:line="240" w:lineRule="auto"/>
        <w:rPr>
          <w:rFonts w:cstheme="minorHAnsi"/>
          <w:sz w:val="24"/>
          <w:szCs w:val="24"/>
        </w:rPr>
      </w:pPr>
      <w:r w:rsidRPr="006C6453">
        <w:rPr>
          <w:rFonts w:cstheme="minorHAnsi"/>
          <w:sz w:val="24"/>
          <w:szCs w:val="24"/>
        </w:rPr>
        <w:t xml:space="preserve">İlk hafta işlenecek derslerde 15 Temmuz Şehitlerinin Anılması, dönem içinde öğrencilere vatan sevgisi konusunda İslam ve Türk Tarihinden örnekler verilmesi kararlaştırıldı. </w:t>
      </w:r>
      <w:r w:rsidR="003348CC">
        <w:rPr>
          <w:rFonts w:cstheme="minorHAnsi"/>
          <w:sz w:val="24"/>
          <w:szCs w:val="24"/>
        </w:rPr>
        <w:t>Din</w:t>
      </w:r>
      <w:r w:rsidR="00B8567F" w:rsidRPr="006C6453">
        <w:rPr>
          <w:rFonts w:cstheme="minorHAnsi"/>
          <w:sz w:val="24"/>
          <w:szCs w:val="24"/>
        </w:rPr>
        <w:t>i günler aylar ve gecelere rastlayan zamanlarda müfredat konularının ders öğretmenleri tarafından ilgili zamanda işlenmesi kararlaştırıldı.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268"/>
        <w:gridCol w:w="567"/>
        <w:gridCol w:w="1701"/>
        <w:gridCol w:w="2410"/>
      </w:tblGrid>
      <w:tr w:rsidR="00C306FB" w:rsidRPr="00194384" w14:paraId="05D0F004" w14:textId="77777777" w:rsidTr="00C306FB">
        <w:trPr>
          <w:jc w:val="center"/>
        </w:trPr>
        <w:tc>
          <w:tcPr>
            <w:tcW w:w="1385" w:type="dxa"/>
            <w:shd w:val="clear" w:color="auto" w:fill="BFBFBF"/>
            <w:vAlign w:val="center"/>
          </w:tcPr>
          <w:p w14:paraId="7FCEA5B4" w14:textId="77777777" w:rsidR="00C306FB" w:rsidRPr="00194384" w:rsidRDefault="00C306FB" w:rsidP="00C306FB">
            <w:pPr>
              <w:spacing w:after="120"/>
              <w:jc w:val="center"/>
              <w:rPr>
                <w:b/>
                <w:bCs/>
                <w:sz w:val="24"/>
                <w:szCs w:val="24"/>
              </w:rPr>
            </w:pPr>
            <w:r w:rsidRPr="00194384">
              <w:rPr>
                <w:b/>
                <w:bCs/>
                <w:sz w:val="24"/>
                <w:szCs w:val="24"/>
              </w:rPr>
              <w:t>AYLAR</w:t>
            </w:r>
          </w:p>
        </w:tc>
        <w:tc>
          <w:tcPr>
            <w:tcW w:w="2268" w:type="dxa"/>
            <w:shd w:val="clear" w:color="auto" w:fill="BFBFBF"/>
            <w:vAlign w:val="center"/>
          </w:tcPr>
          <w:p w14:paraId="35B7F3BC" w14:textId="77777777" w:rsidR="00C306FB" w:rsidRPr="00194384" w:rsidRDefault="00C306FB" w:rsidP="00C306FB">
            <w:pPr>
              <w:spacing w:after="120"/>
              <w:jc w:val="center"/>
              <w:rPr>
                <w:b/>
                <w:bCs/>
                <w:sz w:val="24"/>
                <w:szCs w:val="24"/>
              </w:rPr>
            </w:pPr>
            <w:r w:rsidRPr="00194384">
              <w:rPr>
                <w:b/>
                <w:bCs/>
                <w:sz w:val="24"/>
                <w:szCs w:val="24"/>
              </w:rPr>
              <w:t>HAFTA SAYISI</w:t>
            </w:r>
          </w:p>
        </w:tc>
        <w:tc>
          <w:tcPr>
            <w:tcW w:w="567" w:type="dxa"/>
            <w:vMerge w:val="restart"/>
            <w:shd w:val="clear" w:color="auto" w:fill="808080"/>
            <w:vAlign w:val="center"/>
          </w:tcPr>
          <w:p w14:paraId="6D0E4B2F" w14:textId="77777777" w:rsidR="00C306FB" w:rsidRPr="00194384" w:rsidRDefault="00C306FB" w:rsidP="00C306FB">
            <w:pPr>
              <w:spacing w:after="120"/>
              <w:jc w:val="center"/>
              <w:rPr>
                <w:b/>
                <w:bCs/>
                <w:sz w:val="24"/>
                <w:szCs w:val="24"/>
              </w:rPr>
            </w:pPr>
          </w:p>
        </w:tc>
        <w:tc>
          <w:tcPr>
            <w:tcW w:w="1701" w:type="dxa"/>
            <w:shd w:val="clear" w:color="auto" w:fill="BFBFBF"/>
            <w:vAlign w:val="center"/>
          </w:tcPr>
          <w:p w14:paraId="58674CBF" w14:textId="77777777" w:rsidR="00C306FB" w:rsidRPr="00194384" w:rsidRDefault="00C306FB" w:rsidP="00C306FB">
            <w:pPr>
              <w:spacing w:after="120"/>
              <w:jc w:val="center"/>
              <w:rPr>
                <w:b/>
                <w:bCs/>
                <w:sz w:val="24"/>
                <w:szCs w:val="24"/>
              </w:rPr>
            </w:pPr>
            <w:r w:rsidRPr="00194384">
              <w:rPr>
                <w:b/>
                <w:bCs/>
                <w:sz w:val="24"/>
                <w:szCs w:val="24"/>
              </w:rPr>
              <w:t>AYLAR</w:t>
            </w:r>
          </w:p>
        </w:tc>
        <w:tc>
          <w:tcPr>
            <w:tcW w:w="2410" w:type="dxa"/>
            <w:shd w:val="clear" w:color="auto" w:fill="BFBFBF"/>
            <w:vAlign w:val="center"/>
          </w:tcPr>
          <w:p w14:paraId="0DF83333" w14:textId="77777777" w:rsidR="00C306FB" w:rsidRPr="00194384" w:rsidRDefault="00C306FB" w:rsidP="00C306FB">
            <w:pPr>
              <w:spacing w:after="120"/>
              <w:jc w:val="center"/>
              <w:rPr>
                <w:b/>
                <w:bCs/>
                <w:sz w:val="24"/>
                <w:szCs w:val="24"/>
              </w:rPr>
            </w:pPr>
            <w:r w:rsidRPr="00194384">
              <w:rPr>
                <w:b/>
                <w:bCs/>
                <w:sz w:val="24"/>
                <w:szCs w:val="24"/>
              </w:rPr>
              <w:t>HAFTA SAYISI</w:t>
            </w:r>
          </w:p>
        </w:tc>
      </w:tr>
      <w:tr w:rsidR="00C306FB" w:rsidRPr="00194384" w14:paraId="3D550268" w14:textId="77777777" w:rsidTr="00C306FB">
        <w:trPr>
          <w:jc w:val="center"/>
        </w:trPr>
        <w:tc>
          <w:tcPr>
            <w:tcW w:w="1385" w:type="dxa"/>
            <w:vAlign w:val="center"/>
          </w:tcPr>
          <w:p w14:paraId="3B947DAE" w14:textId="77777777" w:rsidR="00C306FB" w:rsidRPr="00194384" w:rsidRDefault="00C306FB" w:rsidP="00C306FB">
            <w:pPr>
              <w:spacing w:after="120"/>
              <w:jc w:val="center"/>
              <w:rPr>
                <w:sz w:val="24"/>
                <w:szCs w:val="24"/>
              </w:rPr>
            </w:pPr>
            <w:r w:rsidRPr="00194384">
              <w:rPr>
                <w:sz w:val="24"/>
                <w:szCs w:val="24"/>
              </w:rPr>
              <w:t>Eylül</w:t>
            </w:r>
          </w:p>
        </w:tc>
        <w:tc>
          <w:tcPr>
            <w:tcW w:w="2268" w:type="dxa"/>
            <w:vAlign w:val="center"/>
          </w:tcPr>
          <w:p w14:paraId="4AA646D7"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67F87CA5" w14:textId="77777777" w:rsidR="00C306FB" w:rsidRPr="00194384" w:rsidRDefault="00C306FB" w:rsidP="00C306FB">
            <w:pPr>
              <w:spacing w:after="120"/>
              <w:jc w:val="center"/>
              <w:rPr>
                <w:sz w:val="24"/>
                <w:szCs w:val="24"/>
              </w:rPr>
            </w:pPr>
          </w:p>
        </w:tc>
        <w:tc>
          <w:tcPr>
            <w:tcW w:w="1701" w:type="dxa"/>
            <w:vAlign w:val="center"/>
          </w:tcPr>
          <w:p w14:paraId="42D2BE47" w14:textId="77777777" w:rsidR="00C306FB" w:rsidRPr="00194384" w:rsidRDefault="00C306FB" w:rsidP="00C306FB">
            <w:pPr>
              <w:spacing w:after="120"/>
              <w:jc w:val="center"/>
              <w:rPr>
                <w:sz w:val="24"/>
                <w:szCs w:val="24"/>
              </w:rPr>
            </w:pPr>
            <w:r w:rsidRPr="00194384">
              <w:rPr>
                <w:sz w:val="24"/>
                <w:szCs w:val="24"/>
              </w:rPr>
              <w:t>Şubat</w:t>
            </w:r>
          </w:p>
        </w:tc>
        <w:tc>
          <w:tcPr>
            <w:tcW w:w="2410" w:type="dxa"/>
            <w:vAlign w:val="center"/>
          </w:tcPr>
          <w:p w14:paraId="29DA78B2" w14:textId="77777777" w:rsidR="00C306FB" w:rsidRPr="00194384" w:rsidRDefault="00C306FB" w:rsidP="00C306FB">
            <w:pPr>
              <w:spacing w:after="120"/>
              <w:jc w:val="center"/>
              <w:rPr>
                <w:sz w:val="24"/>
                <w:szCs w:val="24"/>
              </w:rPr>
            </w:pPr>
            <w:r>
              <w:rPr>
                <w:sz w:val="24"/>
                <w:szCs w:val="24"/>
              </w:rPr>
              <w:t>3</w:t>
            </w:r>
            <w:r w:rsidRPr="00194384">
              <w:rPr>
                <w:sz w:val="24"/>
                <w:szCs w:val="24"/>
              </w:rPr>
              <w:t xml:space="preserve"> Hafta</w:t>
            </w:r>
          </w:p>
        </w:tc>
      </w:tr>
      <w:tr w:rsidR="00C306FB" w:rsidRPr="00194384" w14:paraId="4AC26734" w14:textId="77777777" w:rsidTr="00C306FB">
        <w:trPr>
          <w:jc w:val="center"/>
        </w:trPr>
        <w:tc>
          <w:tcPr>
            <w:tcW w:w="1385" w:type="dxa"/>
            <w:vAlign w:val="center"/>
          </w:tcPr>
          <w:p w14:paraId="014A1D09" w14:textId="77777777" w:rsidR="00C306FB" w:rsidRPr="00194384" w:rsidRDefault="00C306FB" w:rsidP="00C306FB">
            <w:pPr>
              <w:spacing w:after="120"/>
              <w:jc w:val="center"/>
              <w:rPr>
                <w:sz w:val="24"/>
                <w:szCs w:val="24"/>
              </w:rPr>
            </w:pPr>
            <w:r w:rsidRPr="00194384">
              <w:rPr>
                <w:sz w:val="24"/>
                <w:szCs w:val="24"/>
              </w:rPr>
              <w:t>Ekim</w:t>
            </w:r>
          </w:p>
        </w:tc>
        <w:tc>
          <w:tcPr>
            <w:tcW w:w="2268" w:type="dxa"/>
            <w:vAlign w:val="center"/>
          </w:tcPr>
          <w:p w14:paraId="1348A02A"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64352015" w14:textId="77777777" w:rsidR="00C306FB" w:rsidRPr="00194384" w:rsidRDefault="00C306FB" w:rsidP="00C306FB">
            <w:pPr>
              <w:spacing w:after="120"/>
              <w:jc w:val="center"/>
              <w:rPr>
                <w:sz w:val="24"/>
                <w:szCs w:val="24"/>
              </w:rPr>
            </w:pPr>
          </w:p>
        </w:tc>
        <w:tc>
          <w:tcPr>
            <w:tcW w:w="1701" w:type="dxa"/>
            <w:vAlign w:val="center"/>
          </w:tcPr>
          <w:p w14:paraId="651CAD24" w14:textId="77777777" w:rsidR="00C306FB" w:rsidRPr="00194384" w:rsidRDefault="00C306FB" w:rsidP="00C306FB">
            <w:pPr>
              <w:spacing w:after="120"/>
              <w:jc w:val="center"/>
              <w:rPr>
                <w:sz w:val="24"/>
                <w:szCs w:val="24"/>
              </w:rPr>
            </w:pPr>
            <w:r w:rsidRPr="00194384">
              <w:rPr>
                <w:sz w:val="24"/>
                <w:szCs w:val="24"/>
              </w:rPr>
              <w:t>Mart</w:t>
            </w:r>
          </w:p>
        </w:tc>
        <w:tc>
          <w:tcPr>
            <w:tcW w:w="2410" w:type="dxa"/>
            <w:vAlign w:val="center"/>
          </w:tcPr>
          <w:p w14:paraId="182B28A1" w14:textId="77777777" w:rsidR="00C306FB" w:rsidRPr="00194384" w:rsidRDefault="00C306FB" w:rsidP="00C306FB">
            <w:pPr>
              <w:spacing w:after="120"/>
              <w:jc w:val="center"/>
              <w:rPr>
                <w:sz w:val="24"/>
                <w:szCs w:val="24"/>
              </w:rPr>
            </w:pPr>
            <w:r>
              <w:rPr>
                <w:sz w:val="24"/>
                <w:szCs w:val="24"/>
              </w:rPr>
              <w:t>5</w:t>
            </w:r>
            <w:r w:rsidRPr="00194384">
              <w:rPr>
                <w:sz w:val="24"/>
                <w:szCs w:val="24"/>
              </w:rPr>
              <w:t xml:space="preserve"> Hafta</w:t>
            </w:r>
          </w:p>
        </w:tc>
      </w:tr>
      <w:tr w:rsidR="00C306FB" w:rsidRPr="00194384" w14:paraId="1D052A69" w14:textId="77777777" w:rsidTr="00C306FB">
        <w:trPr>
          <w:jc w:val="center"/>
        </w:trPr>
        <w:tc>
          <w:tcPr>
            <w:tcW w:w="1385" w:type="dxa"/>
            <w:vAlign w:val="center"/>
          </w:tcPr>
          <w:p w14:paraId="1EFE1101" w14:textId="77777777" w:rsidR="00C306FB" w:rsidRPr="00194384" w:rsidRDefault="00C306FB" w:rsidP="00C306FB">
            <w:pPr>
              <w:spacing w:after="120"/>
              <w:jc w:val="center"/>
              <w:rPr>
                <w:sz w:val="24"/>
                <w:szCs w:val="24"/>
              </w:rPr>
            </w:pPr>
            <w:r w:rsidRPr="00194384">
              <w:rPr>
                <w:sz w:val="24"/>
                <w:szCs w:val="24"/>
              </w:rPr>
              <w:t>Kasım</w:t>
            </w:r>
          </w:p>
        </w:tc>
        <w:tc>
          <w:tcPr>
            <w:tcW w:w="2268" w:type="dxa"/>
            <w:vAlign w:val="center"/>
          </w:tcPr>
          <w:p w14:paraId="13DF2869"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731DFDD6" w14:textId="77777777" w:rsidR="00C306FB" w:rsidRPr="00194384" w:rsidRDefault="00C306FB" w:rsidP="00C306FB">
            <w:pPr>
              <w:spacing w:after="120"/>
              <w:jc w:val="center"/>
              <w:rPr>
                <w:sz w:val="24"/>
                <w:szCs w:val="24"/>
              </w:rPr>
            </w:pPr>
          </w:p>
        </w:tc>
        <w:tc>
          <w:tcPr>
            <w:tcW w:w="1701" w:type="dxa"/>
            <w:vAlign w:val="center"/>
          </w:tcPr>
          <w:p w14:paraId="609FF5B3" w14:textId="77777777" w:rsidR="00C306FB" w:rsidRPr="00194384" w:rsidRDefault="00C306FB" w:rsidP="00C306FB">
            <w:pPr>
              <w:spacing w:after="120"/>
              <w:jc w:val="center"/>
              <w:rPr>
                <w:sz w:val="24"/>
                <w:szCs w:val="24"/>
              </w:rPr>
            </w:pPr>
            <w:r w:rsidRPr="00194384">
              <w:rPr>
                <w:sz w:val="24"/>
                <w:szCs w:val="24"/>
              </w:rPr>
              <w:t>Nisan</w:t>
            </w:r>
          </w:p>
        </w:tc>
        <w:tc>
          <w:tcPr>
            <w:tcW w:w="2410" w:type="dxa"/>
            <w:vAlign w:val="center"/>
          </w:tcPr>
          <w:p w14:paraId="73A1B0B6" w14:textId="77777777" w:rsidR="00C306FB" w:rsidRPr="00194384" w:rsidRDefault="00C306FB" w:rsidP="00C306FB">
            <w:pPr>
              <w:spacing w:after="120"/>
              <w:jc w:val="center"/>
              <w:rPr>
                <w:sz w:val="24"/>
                <w:szCs w:val="24"/>
              </w:rPr>
            </w:pPr>
            <w:r w:rsidRPr="00194384">
              <w:rPr>
                <w:sz w:val="24"/>
                <w:szCs w:val="24"/>
              </w:rPr>
              <w:t>4 Hafta</w:t>
            </w:r>
          </w:p>
        </w:tc>
      </w:tr>
      <w:tr w:rsidR="00C306FB" w:rsidRPr="00194384" w14:paraId="5C2E9DC5" w14:textId="77777777" w:rsidTr="00C306FB">
        <w:trPr>
          <w:jc w:val="center"/>
        </w:trPr>
        <w:tc>
          <w:tcPr>
            <w:tcW w:w="1385" w:type="dxa"/>
            <w:vAlign w:val="center"/>
          </w:tcPr>
          <w:p w14:paraId="6A38AE05" w14:textId="77777777" w:rsidR="00C306FB" w:rsidRPr="00194384" w:rsidRDefault="00C306FB" w:rsidP="00C306FB">
            <w:pPr>
              <w:spacing w:after="120"/>
              <w:jc w:val="center"/>
              <w:rPr>
                <w:sz w:val="24"/>
                <w:szCs w:val="24"/>
              </w:rPr>
            </w:pPr>
            <w:r w:rsidRPr="00194384">
              <w:rPr>
                <w:sz w:val="24"/>
                <w:szCs w:val="24"/>
              </w:rPr>
              <w:t>Aralık</w:t>
            </w:r>
          </w:p>
        </w:tc>
        <w:tc>
          <w:tcPr>
            <w:tcW w:w="2268" w:type="dxa"/>
            <w:vAlign w:val="center"/>
          </w:tcPr>
          <w:p w14:paraId="1B78F8A5" w14:textId="77777777" w:rsidR="00C306FB" w:rsidRPr="00194384" w:rsidRDefault="00C306FB" w:rsidP="00C306FB">
            <w:pPr>
              <w:spacing w:after="120"/>
              <w:jc w:val="center"/>
              <w:rPr>
                <w:sz w:val="24"/>
                <w:szCs w:val="24"/>
              </w:rPr>
            </w:pPr>
            <w:r>
              <w:rPr>
                <w:sz w:val="24"/>
                <w:szCs w:val="24"/>
              </w:rPr>
              <w:t xml:space="preserve">5 </w:t>
            </w:r>
            <w:r w:rsidRPr="00194384">
              <w:rPr>
                <w:sz w:val="24"/>
                <w:szCs w:val="24"/>
              </w:rPr>
              <w:t>Hafta</w:t>
            </w:r>
          </w:p>
        </w:tc>
        <w:tc>
          <w:tcPr>
            <w:tcW w:w="567" w:type="dxa"/>
            <w:vMerge/>
            <w:shd w:val="clear" w:color="auto" w:fill="808080"/>
            <w:vAlign w:val="center"/>
          </w:tcPr>
          <w:p w14:paraId="0AE78AF7" w14:textId="77777777" w:rsidR="00C306FB" w:rsidRPr="00194384" w:rsidRDefault="00C306FB" w:rsidP="00C306FB">
            <w:pPr>
              <w:spacing w:after="120"/>
              <w:jc w:val="center"/>
              <w:rPr>
                <w:sz w:val="24"/>
                <w:szCs w:val="24"/>
              </w:rPr>
            </w:pPr>
          </w:p>
        </w:tc>
        <w:tc>
          <w:tcPr>
            <w:tcW w:w="1701" w:type="dxa"/>
            <w:vAlign w:val="center"/>
          </w:tcPr>
          <w:p w14:paraId="6FCAE1F8" w14:textId="77777777" w:rsidR="00C306FB" w:rsidRPr="00194384" w:rsidRDefault="00C306FB" w:rsidP="00C306FB">
            <w:pPr>
              <w:spacing w:after="120"/>
              <w:jc w:val="center"/>
              <w:rPr>
                <w:sz w:val="24"/>
                <w:szCs w:val="24"/>
              </w:rPr>
            </w:pPr>
            <w:r w:rsidRPr="00194384">
              <w:rPr>
                <w:sz w:val="24"/>
                <w:szCs w:val="24"/>
              </w:rPr>
              <w:t>Mayıs</w:t>
            </w:r>
          </w:p>
        </w:tc>
        <w:tc>
          <w:tcPr>
            <w:tcW w:w="2410" w:type="dxa"/>
            <w:vAlign w:val="center"/>
          </w:tcPr>
          <w:p w14:paraId="554BE8CB"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r>
      <w:tr w:rsidR="00C306FB" w:rsidRPr="00194384" w14:paraId="6FD8DD41" w14:textId="77777777" w:rsidTr="00C306FB">
        <w:trPr>
          <w:jc w:val="center"/>
        </w:trPr>
        <w:tc>
          <w:tcPr>
            <w:tcW w:w="1385" w:type="dxa"/>
            <w:vAlign w:val="center"/>
          </w:tcPr>
          <w:p w14:paraId="0367693C" w14:textId="77777777" w:rsidR="00C306FB" w:rsidRPr="00194384" w:rsidRDefault="00C306FB" w:rsidP="00C306FB">
            <w:pPr>
              <w:spacing w:after="120"/>
              <w:jc w:val="center"/>
              <w:rPr>
                <w:sz w:val="24"/>
                <w:szCs w:val="24"/>
              </w:rPr>
            </w:pPr>
            <w:r w:rsidRPr="00194384">
              <w:rPr>
                <w:sz w:val="24"/>
                <w:szCs w:val="24"/>
              </w:rPr>
              <w:t>Ocak</w:t>
            </w:r>
          </w:p>
        </w:tc>
        <w:tc>
          <w:tcPr>
            <w:tcW w:w="2268" w:type="dxa"/>
            <w:vAlign w:val="center"/>
          </w:tcPr>
          <w:p w14:paraId="313CCE08" w14:textId="77777777" w:rsidR="00C306FB" w:rsidRPr="00194384" w:rsidRDefault="00C306FB" w:rsidP="00C306FB">
            <w:pPr>
              <w:spacing w:after="120"/>
              <w:jc w:val="center"/>
              <w:rPr>
                <w:sz w:val="24"/>
                <w:szCs w:val="24"/>
              </w:rPr>
            </w:pPr>
            <w:r w:rsidRPr="00194384">
              <w:rPr>
                <w:sz w:val="24"/>
                <w:szCs w:val="24"/>
              </w:rPr>
              <w:t>3 Hafta</w:t>
            </w:r>
          </w:p>
        </w:tc>
        <w:tc>
          <w:tcPr>
            <w:tcW w:w="567" w:type="dxa"/>
            <w:vMerge/>
            <w:shd w:val="clear" w:color="auto" w:fill="808080"/>
            <w:vAlign w:val="center"/>
          </w:tcPr>
          <w:p w14:paraId="04B8DB55" w14:textId="77777777" w:rsidR="00C306FB" w:rsidRPr="00194384" w:rsidRDefault="00C306FB" w:rsidP="00C306FB">
            <w:pPr>
              <w:spacing w:after="120"/>
              <w:jc w:val="center"/>
              <w:rPr>
                <w:b/>
                <w:bCs/>
                <w:sz w:val="24"/>
                <w:szCs w:val="24"/>
              </w:rPr>
            </w:pPr>
          </w:p>
        </w:tc>
        <w:tc>
          <w:tcPr>
            <w:tcW w:w="1701" w:type="dxa"/>
            <w:vAlign w:val="center"/>
          </w:tcPr>
          <w:p w14:paraId="42C2F7DD" w14:textId="77777777" w:rsidR="00C306FB" w:rsidRPr="00194384" w:rsidRDefault="00C306FB" w:rsidP="00C306FB">
            <w:pPr>
              <w:spacing w:after="120"/>
              <w:jc w:val="center"/>
              <w:rPr>
                <w:sz w:val="24"/>
                <w:szCs w:val="24"/>
              </w:rPr>
            </w:pPr>
            <w:r w:rsidRPr="00194384">
              <w:rPr>
                <w:sz w:val="24"/>
                <w:szCs w:val="24"/>
              </w:rPr>
              <w:t>Haziran</w:t>
            </w:r>
          </w:p>
        </w:tc>
        <w:tc>
          <w:tcPr>
            <w:tcW w:w="2410" w:type="dxa"/>
            <w:vAlign w:val="center"/>
          </w:tcPr>
          <w:p w14:paraId="4CABA4AA" w14:textId="77777777" w:rsidR="00C306FB" w:rsidRPr="00194384" w:rsidRDefault="00C306FB" w:rsidP="00C306FB">
            <w:pPr>
              <w:spacing w:after="120"/>
              <w:jc w:val="center"/>
              <w:rPr>
                <w:sz w:val="24"/>
                <w:szCs w:val="24"/>
              </w:rPr>
            </w:pPr>
            <w:r>
              <w:rPr>
                <w:sz w:val="24"/>
                <w:szCs w:val="24"/>
              </w:rPr>
              <w:t>3</w:t>
            </w:r>
            <w:r w:rsidRPr="00194384">
              <w:rPr>
                <w:sz w:val="24"/>
                <w:szCs w:val="24"/>
              </w:rPr>
              <w:t xml:space="preserve"> Hafta</w:t>
            </w:r>
          </w:p>
        </w:tc>
      </w:tr>
      <w:tr w:rsidR="00C306FB" w:rsidRPr="00194384" w14:paraId="3CC7B113" w14:textId="77777777" w:rsidTr="00C306FB">
        <w:trPr>
          <w:jc w:val="center"/>
        </w:trPr>
        <w:tc>
          <w:tcPr>
            <w:tcW w:w="1385" w:type="dxa"/>
            <w:vAlign w:val="center"/>
          </w:tcPr>
          <w:p w14:paraId="6DACFC19" w14:textId="77777777" w:rsidR="00C306FB" w:rsidRPr="00194384" w:rsidRDefault="00C306FB" w:rsidP="00C306FB">
            <w:pPr>
              <w:spacing w:after="120"/>
              <w:jc w:val="center"/>
              <w:rPr>
                <w:b/>
                <w:bCs/>
                <w:sz w:val="24"/>
                <w:szCs w:val="24"/>
              </w:rPr>
            </w:pPr>
            <w:r w:rsidRPr="00194384">
              <w:rPr>
                <w:b/>
                <w:bCs/>
                <w:sz w:val="24"/>
                <w:szCs w:val="24"/>
              </w:rPr>
              <w:t>TOPLAM</w:t>
            </w:r>
          </w:p>
        </w:tc>
        <w:tc>
          <w:tcPr>
            <w:tcW w:w="2268" w:type="dxa"/>
            <w:vAlign w:val="center"/>
          </w:tcPr>
          <w:p w14:paraId="20504418" w14:textId="77777777" w:rsidR="00C306FB" w:rsidRPr="00194384" w:rsidRDefault="00C306FB" w:rsidP="00C306FB">
            <w:pPr>
              <w:spacing w:after="120"/>
              <w:jc w:val="center"/>
              <w:rPr>
                <w:b/>
                <w:bCs/>
                <w:sz w:val="24"/>
                <w:szCs w:val="24"/>
              </w:rPr>
            </w:pPr>
            <w:r>
              <w:rPr>
                <w:b/>
                <w:bCs/>
                <w:sz w:val="24"/>
                <w:szCs w:val="24"/>
              </w:rPr>
              <w:t>20</w:t>
            </w:r>
            <w:r w:rsidRPr="00194384">
              <w:rPr>
                <w:b/>
                <w:bCs/>
                <w:sz w:val="24"/>
                <w:szCs w:val="24"/>
              </w:rPr>
              <w:t xml:space="preserve"> Hafta</w:t>
            </w:r>
          </w:p>
        </w:tc>
        <w:tc>
          <w:tcPr>
            <w:tcW w:w="567" w:type="dxa"/>
            <w:vMerge/>
            <w:shd w:val="clear" w:color="auto" w:fill="808080"/>
            <w:vAlign w:val="center"/>
          </w:tcPr>
          <w:p w14:paraId="42510DAF" w14:textId="77777777" w:rsidR="00C306FB" w:rsidRPr="00194384" w:rsidRDefault="00C306FB" w:rsidP="00C306FB">
            <w:pPr>
              <w:spacing w:after="120"/>
              <w:jc w:val="center"/>
              <w:rPr>
                <w:b/>
                <w:bCs/>
                <w:sz w:val="24"/>
                <w:szCs w:val="24"/>
              </w:rPr>
            </w:pPr>
          </w:p>
        </w:tc>
        <w:tc>
          <w:tcPr>
            <w:tcW w:w="1701" w:type="dxa"/>
            <w:vAlign w:val="center"/>
          </w:tcPr>
          <w:p w14:paraId="3A86B88F" w14:textId="77777777" w:rsidR="00C306FB" w:rsidRPr="00194384" w:rsidRDefault="00C306FB" w:rsidP="00C306FB">
            <w:pPr>
              <w:spacing w:after="120"/>
              <w:jc w:val="center"/>
              <w:rPr>
                <w:b/>
                <w:bCs/>
                <w:sz w:val="24"/>
                <w:szCs w:val="24"/>
              </w:rPr>
            </w:pPr>
            <w:r w:rsidRPr="00194384">
              <w:rPr>
                <w:b/>
                <w:bCs/>
                <w:sz w:val="24"/>
                <w:szCs w:val="24"/>
              </w:rPr>
              <w:t>TOPLAM</w:t>
            </w:r>
          </w:p>
        </w:tc>
        <w:tc>
          <w:tcPr>
            <w:tcW w:w="2410" w:type="dxa"/>
            <w:vAlign w:val="center"/>
          </w:tcPr>
          <w:p w14:paraId="5D631273" w14:textId="77777777" w:rsidR="00C306FB" w:rsidRPr="00194384" w:rsidRDefault="00C306FB" w:rsidP="00C306FB">
            <w:pPr>
              <w:spacing w:after="120"/>
              <w:jc w:val="center"/>
              <w:rPr>
                <w:b/>
                <w:bCs/>
                <w:sz w:val="24"/>
                <w:szCs w:val="24"/>
              </w:rPr>
            </w:pPr>
            <w:r w:rsidRPr="00194384">
              <w:rPr>
                <w:b/>
                <w:bCs/>
                <w:sz w:val="24"/>
                <w:szCs w:val="24"/>
              </w:rPr>
              <w:t>1</w:t>
            </w:r>
            <w:r>
              <w:rPr>
                <w:b/>
                <w:bCs/>
                <w:sz w:val="24"/>
                <w:szCs w:val="24"/>
              </w:rPr>
              <w:t>9</w:t>
            </w:r>
            <w:r w:rsidRPr="00194384">
              <w:rPr>
                <w:b/>
                <w:bCs/>
                <w:sz w:val="24"/>
                <w:szCs w:val="24"/>
              </w:rPr>
              <w:t xml:space="preserve"> Hafta</w:t>
            </w:r>
          </w:p>
        </w:tc>
      </w:tr>
    </w:tbl>
    <w:p w14:paraId="53E103F0" w14:textId="77777777" w:rsidR="00C306FB" w:rsidRDefault="00C306FB" w:rsidP="00B8567F">
      <w:pPr>
        <w:spacing w:after="120" w:line="240" w:lineRule="auto"/>
        <w:rPr>
          <w:rFonts w:cstheme="minorHAnsi"/>
          <w:sz w:val="24"/>
          <w:szCs w:val="24"/>
        </w:rPr>
      </w:pPr>
    </w:p>
    <w:p w14:paraId="7A60E673" w14:textId="77777777" w:rsidR="001054F4" w:rsidRPr="006C6453" w:rsidRDefault="003348CC" w:rsidP="006730E8">
      <w:pPr>
        <w:spacing w:after="120" w:line="240" w:lineRule="auto"/>
        <w:rPr>
          <w:rFonts w:cstheme="minorHAnsi"/>
          <w:sz w:val="24"/>
          <w:szCs w:val="24"/>
        </w:rPr>
      </w:pPr>
      <w:r>
        <w:rPr>
          <w:rFonts w:cstheme="minorHAnsi"/>
          <w:b/>
          <w:sz w:val="24"/>
          <w:szCs w:val="24"/>
          <w:highlight w:val="green"/>
        </w:rPr>
        <w:t>5</w:t>
      </w:r>
      <w:r w:rsidR="001054F4" w:rsidRPr="000914F1">
        <w:rPr>
          <w:rFonts w:cstheme="minorHAnsi"/>
          <w:b/>
          <w:sz w:val="24"/>
          <w:szCs w:val="24"/>
          <w:highlight w:val="green"/>
        </w:rPr>
        <w:t>-</w:t>
      </w:r>
      <w:r w:rsidR="001054F4" w:rsidRPr="006C6453">
        <w:rPr>
          <w:rFonts w:cstheme="minorHAnsi"/>
          <w:sz w:val="24"/>
          <w:szCs w:val="24"/>
        </w:rPr>
        <w:t xml:space="preserve"> Hafif ve orta düzeydeki zihinsel engelli kaynaştırma öğrencileri için yakın ve uzak hedeflerinin belirtildiği özel BEP hazırlanması kararlaştırıldı.</w:t>
      </w:r>
    </w:p>
    <w:p w14:paraId="7275C8EE" w14:textId="77777777" w:rsidR="001054F4" w:rsidRPr="006C6453" w:rsidRDefault="001054F4" w:rsidP="006730E8">
      <w:pPr>
        <w:spacing w:after="120" w:line="240" w:lineRule="auto"/>
        <w:rPr>
          <w:rFonts w:cstheme="minorHAnsi"/>
          <w:sz w:val="24"/>
          <w:szCs w:val="24"/>
        </w:rPr>
      </w:pPr>
      <w:r w:rsidRPr="006C6453">
        <w:rPr>
          <w:rFonts w:cstheme="minorHAnsi"/>
          <w:sz w:val="24"/>
          <w:szCs w:val="24"/>
        </w:rPr>
        <w:t xml:space="preserve">Ayrıca dönem içerisinde yapılacak olan yazılı sınavlarda BEP Öğrencilerine özel soruların hazırlanması kararlaştırıldı. </w:t>
      </w:r>
      <w:r w:rsidRPr="006C6453">
        <w:rPr>
          <w:rFonts w:cstheme="minorHAnsi"/>
          <w:sz w:val="24"/>
          <w:szCs w:val="24"/>
        </w:rPr>
        <w:br/>
      </w:r>
    </w:p>
    <w:p w14:paraId="2BAA35BE" w14:textId="77777777" w:rsidR="00675883" w:rsidRPr="006C6453" w:rsidRDefault="003348CC" w:rsidP="00675883">
      <w:pPr>
        <w:spacing w:after="120" w:line="240" w:lineRule="auto"/>
        <w:rPr>
          <w:rFonts w:cstheme="minorHAnsi"/>
          <w:sz w:val="24"/>
          <w:szCs w:val="24"/>
        </w:rPr>
      </w:pPr>
      <w:r>
        <w:rPr>
          <w:rFonts w:cstheme="minorHAnsi"/>
          <w:b/>
          <w:sz w:val="24"/>
          <w:szCs w:val="24"/>
          <w:highlight w:val="green"/>
        </w:rPr>
        <w:t>6</w:t>
      </w:r>
      <w:r w:rsidR="001054F4" w:rsidRPr="000914F1">
        <w:rPr>
          <w:rFonts w:cstheme="minorHAnsi"/>
          <w:b/>
          <w:sz w:val="24"/>
          <w:szCs w:val="24"/>
          <w:highlight w:val="green"/>
        </w:rPr>
        <w:t>-</w:t>
      </w:r>
      <w:r w:rsidR="00EC0097" w:rsidRPr="006C6453">
        <w:rPr>
          <w:rFonts w:cstheme="minorHAnsi"/>
          <w:sz w:val="24"/>
          <w:szCs w:val="24"/>
        </w:rPr>
        <w:t xml:space="preserve">Türkçe’nin doğru kullanımı, öğrencilerin yazı yazma becerilerinin geliştirilmesi ve kendilerini toplum içerisinde daha iyi ifade edebilmeleri için </w:t>
      </w:r>
      <w:r w:rsidR="00AE18D4" w:rsidRPr="006C6453">
        <w:rPr>
          <w:rFonts w:cstheme="minorHAnsi"/>
          <w:sz w:val="24"/>
          <w:szCs w:val="24"/>
        </w:rPr>
        <w:t xml:space="preserve">Türkçe öğretmenleri ile; </w:t>
      </w:r>
    </w:p>
    <w:p w14:paraId="3BDC876D" w14:textId="77777777" w:rsidR="00675883" w:rsidRPr="006C6453" w:rsidRDefault="00AE18D4" w:rsidP="00675883">
      <w:pPr>
        <w:spacing w:after="120" w:line="240" w:lineRule="auto"/>
        <w:rPr>
          <w:rFonts w:cstheme="minorHAnsi"/>
          <w:sz w:val="24"/>
          <w:szCs w:val="24"/>
        </w:rPr>
      </w:pPr>
      <w:r w:rsidRPr="006C6453">
        <w:rPr>
          <w:rFonts w:cstheme="minorHAnsi"/>
          <w:sz w:val="24"/>
          <w:szCs w:val="24"/>
        </w:rPr>
        <w:t>Kültü</w:t>
      </w:r>
      <w:r w:rsidR="00675883" w:rsidRPr="006C6453">
        <w:rPr>
          <w:rFonts w:cstheme="minorHAnsi"/>
          <w:sz w:val="24"/>
          <w:szCs w:val="24"/>
        </w:rPr>
        <w:t xml:space="preserve">rümüzü tanıyalım </w:t>
      </w:r>
      <w:r w:rsidRPr="006C6453">
        <w:rPr>
          <w:rFonts w:cstheme="minorHAnsi"/>
          <w:sz w:val="24"/>
          <w:szCs w:val="24"/>
        </w:rPr>
        <w:t xml:space="preserve">ünitelerinde </w:t>
      </w:r>
      <w:r w:rsidR="00675883" w:rsidRPr="006C6453">
        <w:rPr>
          <w:rFonts w:cstheme="minorHAnsi"/>
          <w:sz w:val="24"/>
          <w:szCs w:val="24"/>
        </w:rPr>
        <w:t xml:space="preserve">ve Atatürkçülük konularında </w:t>
      </w:r>
      <w:r w:rsidRPr="00F10922">
        <w:rPr>
          <w:rFonts w:cstheme="minorHAnsi"/>
          <w:i/>
          <w:sz w:val="24"/>
          <w:szCs w:val="24"/>
        </w:rPr>
        <w:t>Sosyal Bilgiler Öğretmenleri</w:t>
      </w:r>
      <w:r w:rsidRPr="006C6453">
        <w:rPr>
          <w:rFonts w:cstheme="minorHAnsi"/>
          <w:sz w:val="24"/>
          <w:szCs w:val="24"/>
        </w:rPr>
        <w:t xml:space="preserve"> ile </w:t>
      </w:r>
    </w:p>
    <w:p w14:paraId="16442C6E" w14:textId="77777777" w:rsidR="00675883" w:rsidRPr="006C6453" w:rsidRDefault="00675883" w:rsidP="00675883">
      <w:pPr>
        <w:spacing w:after="120" w:line="240" w:lineRule="auto"/>
        <w:rPr>
          <w:rFonts w:cstheme="minorHAnsi"/>
          <w:bCs/>
          <w:sz w:val="24"/>
          <w:szCs w:val="24"/>
        </w:rPr>
      </w:pPr>
      <w:r w:rsidRPr="006C6453">
        <w:rPr>
          <w:rFonts w:cstheme="minorHAnsi"/>
          <w:bCs/>
          <w:sz w:val="24"/>
          <w:szCs w:val="24"/>
        </w:rPr>
        <w:t xml:space="preserve">Temizlik ve evrenin yasaları konularında </w:t>
      </w:r>
      <w:r w:rsidRPr="00F10922">
        <w:rPr>
          <w:rFonts w:cstheme="minorHAnsi"/>
          <w:bCs/>
          <w:i/>
          <w:sz w:val="24"/>
          <w:szCs w:val="24"/>
        </w:rPr>
        <w:t>Fen Bilimleri ö</w:t>
      </w:r>
      <w:r w:rsidRPr="006C6453">
        <w:rPr>
          <w:rFonts w:cstheme="minorHAnsi"/>
          <w:bCs/>
          <w:sz w:val="24"/>
          <w:szCs w:val="24"/>
        </w:rPr>
        <w:t xml:space="preserve">ğretmenleri ile </w:t>
      </w:r>
    </w:p>
    <w:p w14:paraId="5069248B" w14:textId="77777777" w:rsidR="00675883" w:rsidRPr="006C6453" w:rsidRDefault="00675883" w:rsidP="00675883">
      <w:pPr>
        <w:spacing w:after="120" w:line="240" w:lineRule="auto"/>
        <w:rPr>
          <w:rFonts w:cstheme="minorHAnsi"/>
          <w:bCs/>
          <w:sz w:val="24"/>
          <w:szCs w:val="24"/>
        </w:rPr>
      </w:pPr>
      <w:r w:rsidRPr="006C6453">
        <w:rPr>
          <w:rFonts w:cstheme="minorHAnsi"/>
          <w:bCs/>
          <w:sz w:val="24"/>
          <w:szCs w:val="24"/>
        </w:rPr>
        <w:t xml:space="preserve">Musikimizdeki ve kültürümüzdeki dini motifler ile ilgili konularda </w:t>
      </w:r>
      <w:r w:rsidRPr="00F10922">
        <w:rPr>
          <w:rFonts w:cstheme="minorHAnsi"/>
          <w:bCs/>
          <w:i/>
          <w:sz w:val="24"/>
          <w:szCs w:val="24"/>
        </w:rPr>
        <w:t>Müzik öğretmeni</w:t>
      </w:r>
      <w:r w:rsidRPr="006C6453">
        <w:rPr>
          <w:rFonts w:cstheme="minorHAnsi"/>
          <w:bCs/>
          <w:sz w:val="24"/>
          <w:szCs w:val="24"/>
        </w:rPr>
        <w:t xml:space="preserve"> ile </w:t>
      </w:r>
    </w:p>
    <w:p w14:paraId="6CABC541" w14:textId="77777777" w:rsidR="001054F4" w:rsidRPr="006C6453" w:rsidRDefault="00675883" w:rsidP="00675883">
      <w:pPr>
        <w:spacing w:after="120" w:line="240" w:lineRule="auto"/>
        <w:rPr>
          <w:rFonts w:cstheme="minorHAnsi"/>
          <w:sz w:val="24"/>
          <w:szCs w:val="24"/>
        </w:rPr>
      </w:pPr>
      <w:r w:rsidRPr="006C6453">
        <w:rPr>
          <w:rFonts w:cstheme="minorHAnsi"/>
          <w:bCs/>
          <w:sz w:val="24"/>
          <w:szCs w:val="24"/>
        </w:rPr>
        <w:t xml:space="preserve">Mimarimizdeki dini motifler ile ilgili konularda </w:t>
      </w:r>
      <w:r w:rsidRPr="00F10922">
        <w:rPr>
          <w:rFonts w:cstheme="minorHAnsi"/>
          <w:bCs/>
          <w:i/>
          <w:sz w:val="24"/>
          <w:szCs w:val="24"/>
        </w:rPr>
        <w:t>Görsel Sanatlar Öğretmenleri</w:t>
      </w:r>
      <w:r w:rsidRPr="006C6453">
        <w:rPr>
          <w:rFonts w:cstheme="minorHAnsi"/>
          <w:bCs/>
          <w:sz w:val="24"/>
          <w:szCs w:val="24"/>
        </w:rPr>
        <w:t xml:space="preserve"> ile </w:t>
      </w:r>
      <w:r w:rsidR="00AE18D4" w:rsidRPr="006C6453">
        <w:rPr>
          <w:rFonts w:cstheme="minorHAnsi"/>
          <w:sz w:val="24"/>
          <w:szCs w:val="24"/>
        </w:rPr>
        <w:t>s</w:t>
      </w:r>
      <w:r w:rsidR="00EC0097" w:rsidRPr="006C6453">
        <w:rPr>
          <w:rFonts w:cstheme="minorHAnsi"/>
          <w:sz w:val="24"/>
          <w:szCs w:val="24"/>
        </w:rPr>
        <w:t>ürekli iletişim halinde ol</w:t>
      </w:r>
      <w:r w:rsidR="00AE18D4" w:rsidRPr="006C6453">
        <w:rPr>
          <w:rFonts w:cstheme="minorHAnsi"/>
          <w:sz w:val="24"/>
          <w:szCs w:val="24"/>
        </w:rPr>
        <w:t>un</w:t>
      </w:r>
      <w:r w:rsidR="00EC0097" w:rsidRPr="006C6453">
        <w:rPr>
          <w:rFonts w:cstheme="minorHAnsi"/>
          <w:sz w:val="24"/>
          <w:szCs w:val="24"/>
        </w:rPr>
        <w:t xml:space="preserve">ması kararlaştırıldı. </w:t>
      </w:r>
      <w:r w:rsidR="00EC0097" w:rsidRPr="006C6453">
        <w:rPr>
          <w:rFonts w:cstheme="minorHAnsi"/>
          <w:sz w:val="24"/>
          <w:szCs w:val="24"/>
        </w:rPr>
        <w:br/>
      </w:r>
    </w:p>
    <w:p w14:paraId="14BB49E0" w14:textId="77777777" w:rsidR="00E95202" w:rsidRPr="006C6453" w:rsidRDefault="003348CC" w:rsidP="00E95202">
      <w:pPr>
        <w:spacing w:after="120" w:line="240" w:lineRule="auto"/>
        <w:rPr>
          <w:rFonts w:cstheme="minorHAnsi"/>
          <w:sz w:val="24"/>
          <w:szCs w:val="24"/>
        </w:rPr>
      </w:pPr>
      <w:r>
        <w:rPr>
          <w:rFonts w:cstheme="minorHAnsi"/>
          <w:b/>
          <w:sz w:val="24"/>
          <w:szCs w:val="24"/>
          <w:highlight w:val="green"/>
        </w:rPr>
        <w:t>7</w:t>
      </w:r>
      <w:r w:rsidR="00EC0097" w:rsidRPr="000914F1">
        <w:rPr>
          <w:rFonts w:cstheme="minorHAnsi"/>
          <w:b/>
          <w:sz w:val="24"/>
          <w:szCs w:val="24"/>
          <w:highlight w:val="green"/>
        </w:rPr>
        <w:t>-</w:t>
      </w:r>
      <w:r w:rsidR="00EC0097" w:rsidRPr="006C6453">
        <w:rPr>
          <w:rFonts w:cstheme="minorHAnsi"/>
          <w:sz w:val="24"/>
          <w:szCs w:val="24"/>
        </w:rPr>
        <w:t xml:space="preserve"> Derslerin işlenişinde teknolojik imkanlardan yararlanılmasına, akıllı tahtaların aktif olarak kullanılmasına, dersin sunu, çalışma kağıdı, etkinlik vb. şeylerle desteklenerek öğrencilerin daha aktif katılımlarının sağlanmasına, beceri temelli bir eğitim anlayışının oluşturulması kararlaştırıldı.</w:t>
      </w:r>
      <w:r w:rsidR="00E95202" w:rsidRPr="006C6453">
        <w:rPr>
          <w:rFonts w:cstheme="minorHAnsi"/>
          <w:sz w:val="24"/>
          <w:szCs w:val="24"/>
        </w:rPr>
        <w:br/>
      </w:r>
    </w:p>
    <w:p w14:paraId="700DC235" w14:textId="77777777" w:rsidR="00E95202" w:rsidRPr="006C6453" w:rsidRDefault="003348CC" w:rsidP="00E95202">
      <w:pPr>
        <w:spacing w:after="120" w:line="240" w:lineRule="auto"/>
        <w:rPr>
          <w:rFonts w:cstheme="minorHAnsi"/>
          <w:sz w:val="24"/>
          <w:szCs w:val="24"/>
        </w:rPr>
      </w:pPr>
      <w:r>
        <w:rPr>
          <w:rFonts w:cstheme="minorHAnsi"/>
          <w:b/>
          <w:sz w:val="24"/>
          <w:szCs w:val="24"/>
          <w:highlight w:val="green"/>
        </w:rPr>
        <w:t>8</w:t>
      </w:r>
      <w:r w:rsidR="00E95202" w:rsidRPr="000914F1">
        <w:rPr>
          <w:rFonts w:cstheme="minorHAnsi"/>
          <w:b/>
          <w:sz w:val="24"/>
          <w:szCs w:val="24"/>
          <w:highlight w:val="green"/>
        </w:rPr>
        <w:t>-</w:t>
      </w:r>
      <w:r w:rsidR="00E95202" w:rsidRPr="006C6453">
        <w:rPr>
          <w:rFonts w:cstheme="minorHAnsi"/>
          <w:sz w:val="24"/>
          <w:szCs w:val="24"/>
        </w:rPr>
        <w:t xml:space="preserve"> Derslerin daha iyi ve verimli bir şekilde ilenebilmesi için öğrencilerin ana kaynak olarak ders kitabını kullanmaları kararlaştırıldı. Ayrıca konularla ilgili olarak internet sitelerinde hazırlanan videoların ve çeşitli interaktif etkinliklerin de dersin son on dakikalık bölümlerinde öğrencilere gösterilmesi kararlaştırıldı.  </w:t>
      </w:r>
    </w:p>
    <w:p w14:paraId="5AE04F0F" w14:textId="77777777" w:rsidR="00675883" w:rsidRPr="006C6453" w:rsidRDefault="00675883" w:rsidP="00675883">
      <w:pPr>
        <w:spacing w:after="120" w:line="240" w:lineRule="auto"/>
        <w:rPr>
          <w:rFonts w:cstheme="minorHAnsi"/>
          <w:sz w:val="24"/>
          <w:szCs w:val="24"/>
        </w:rPr>
      </w:pPr>
      <w:r w:rsidRPr="006C6453">
        <w:rPr>
          <w:rFonts w:cstheme="minorHAnsi"/>
          <w:sz w:val="24"/>
          <w:szCs w:val="24"/>
        </w:rPr>
        <w:t>8. Sınıflar için sene sonu yapılacak olan Merkezi Sınavda öğrencilerin başarılı olabilmesi</w:t>
      </w:r>
      <w:r w:rsidR="00F10922">
        <w:rPr>
          <w:rFonts w:cstheme="minorHAnsi"/>
          <w:sz w:val="24"/>
          <w:szCs w:val="24"/>
        </w:rPr>
        <w:t xml:space="preserve"> için </w:t>
      </w:r>
      <w:r w:rsidR="00F10922" w:rsidRPr="00F10922">
        <w:rPr>
          <w:rFonts w:cstheme="minorHAnsi"/>
          <w:i/>
          <w:sz w:val="24"/>
          <w:szCs w:val="24"/>
        </w:rPr>
        <w:t>www.odsgm.meb.gov.tr</w:t>
      </w:r>
      <w:r w:rsidRPr="006C6453">
        <w:rPr>
          <w:rFonts w:cstheme="minorHAnsi"/>
          <w:sz w:val="24"/>
          <w:szCs w:val="24"/>
        </w:rPr>
        <w:t xml:space="preserve"> adresinde yer alan Kazanım Testlerinden de faydalanılması kararlaştırıldı.</w:t>
      </w:r>
    </w:p>
    <w:p w14:paraId="6A45CA30" w14:textId="77777777" w:rsidR="00EC0097" w:rsidRPr="006C6453" w:rsidRDefault="00EC0097" w:rsidP="00EC0097">
      <w:pPr>
        <w:spacing w:after="120" w:line="240" w:lineRule="auto"/>
        <w:rPr>
          <w:rFonts w:cstheme="minorHAnsi"/>
          <w:sz w:val="24"/>
          <w:szCs w:val="24"/>
        </w:rPr>
      </w:pPr>
    </w:p>
    <w:p w14:paraId="126A882E" w14:textId="77777777" w:rsidR="00E95202" w:rsidRPr="006C6453" w:rsidRDefault="003348CC" w:rsidP="00EC0097">
      <w:pPr>
        <w:spacing w:after="120" w:line="240" w:lineRule="auto"/>
        <w:rPr>
          <w:rFonts w:cstheme="minorHAnsi"/>
          <w:sz w:val="24"/>
          <w:szCs w:val="24"/>
        </w:rPr>
      </w:pPr>
      <w:r>
        <w:rPr>
          <w:rFonts w:cstheme="minorHAnsi"/>
          <w:b/>
          <w:sz w:val="24"/>
          <w:szCs w:val="24"/>
          <w:highlight w:val="green"/>
        </w:rPr>
        <w:t>9</w:t>
      </w:r>
      <w:r w:rsidR="00E95202" w:rsidRPr="000914F1">
        <w:rPr>
          <w:rFonts w:cstheme="minorHAnsi"/>
          <w:b/>
          <w:sz w:val="24"/>
          <w:szCs w:val="24"/>
          <w:highlight w:val="green"/>
        </w:rPr>
        <w:t>-</w:t>
      </w:r>
      <w:r w:rsidR="00E95202" w:rsidRPr="006C6453">
        <w:rPr>
          <w:rFonts w:cstheme="minorHAnsi"/>
          <w:sz w:val="24"/>
          <w:szCs w:val="24"/>
        </w:rPr>
        <w:t xml:space="preserve"> Okul ve öğrenci imkanlarının gözetilerek yıldan en az bir kere gezi düzenlenmesine karar verildi. Bu gezilerin öğrencilerin milli ve manevi duygularını en üst seviyeye ulaştıracak Çanakkale, Malazgirt vb yerler olması kararlaştırıldı.</w:t>
      </w:r>
    </w:p>
    <w:p w14:paraId="1BF7000A" w14:textId="77777777" w:rsidR="00E95202" w:rsidRPr="006C6453" w:rsidRDefault="00E95202" w:rsidP="00E95202">
      <w:pPr>
        <w:spacing w:after="120" w:line="240" w:lineRule="auto"/>
        <w:rPr>
          <w:rFonts w:cstheme="minorHAnsi"/>
          <w:sz w:val="24"/>
          <w:szCs w:val="24"/>
        </w:rPr>
      </w:pPr>
      <w:r w:rsidRPr="006C6453">
        <w:rPr>
          <w:rFonts w:cstheme="minorHAnsi"/>
          <w:sz w:val="24"/>
          <w:szCs w:val="24"/>
        </w:rPr>
        <w:t>Ayrıca 2. Ünitede yer alan Namaz konusunda en yakınımı</w:t>
      </w:r>
      <w:r w:rsidR="00F10922">
        <w:rPr>
          <w:rFonts w:cstheme="minorHAnsi"/>
          <w:sz w:val="24"/>
          <w:szCs w:val="24"/>
        </w:rPr>
        <w:t>zda bulunan bir camiye giderek c</w:t>
      </w:r>
      <w:r w:rsidRPr="006C6453">
        <w:rPr>
          <w:rFonts w:cstheme="minorHAnsi"/>
          <w:sz w:val="24"/>
          <w:szCs w:val="24"/>
        </w:rPr>
        <w:t xml:space="preserve">aminin bölümlerinin öğrencilere tanıtılması kararlaştırıldı. </w:t>
      </w:r>
      <w:r w:rsidRPr="006C6453">
        <w:rPr>
          <w:rFonts w:cstheme="minorHAnsi"/>
          <w:sz w:val="24"/>
          <w:szCs w:val="24"/>
        </w:rPr>
        <w:br/>
      </w:r>
    </w:p>
    <w:p w14:paraId="6DC9435E" w14:textId="77777777" w:rsidR="006143F5" w:rsidRPr="006C6453" w:rsidRDefault="00EB370F" w:rsidP="006143F5">
      <w:pPr>
        <w:spacing w:after="120" w:line="240" w:lineRule="auto"/>
        <w:rPr>
          <w:rFonts w:cstheme="minorHAnsi"/>
          <w:sz w:val="24"/>
          <w:szCs w:val="24"/>
        </w:rPr>
      </w:pPr>
      <w:r w:rsidRPr="000914F1">
        <w:rPr>
          <w:rFonts w:cstheme="minorHAnsi"/>
          <w:b/>
          <w:sz w:val="24"/>
          <w:szCs w:val="24"/>
          <w:highlight w:val="green"/>
        </w:rPr>
        <w:t>1</w:t>
      </w:r>
      <w:r w:rsidR="003348CC">
        <w:rPr>
          <w:rFonts w:cstheme="minorHAnsi"/>
          <w:b/>
          <w:sz w:val="24"/>
          <w:szCs w:val="24"/>
          <w:highlight w:val="green"/>
        </w:rPr>
        <w:t>0</w:t>
      </w:r>
      <w:r w:rsidR="00E95202" w:rsidRPr="000914F1">
        <w:rPr>
          <w:rFonts w:cstheme="minorHAnsi"/>
          <w:b/>
          <w:sz w:val="24"/>
          <w:szCs w:val="24"/>
          <w:highlight w:val="green"/>
        </w:rPr>
        <w:t>-</w:t>
      </w:r>
      <w:r w:rsidR="006143F5" w:rsidRPr="006C6453">
        <w:rPr>
          <w:rFonts w:cstheme="minorHAnsi"/>
          <w:sz w:val="24"/>
          <w:szCs w:val="24"/>
        </w:rPr>
        <w:t xml:space="preserve">Her kanaat döneminde yönetmelikte de ifade edildiği gibi  </w:t>
      </w:r>
      <w:r w:rsidR="006143F5" w:rsidRPr="00F10922">
        <w:rPr>
          <w:rFonts w:cstheme="minorHAnsi"/>
          <w:b/>
          <w:i/>
          <w:sz w:val="24"/>
          <w:szCs w:val="24"/>
        </w:rPr>
        <w:t>2 yazılı , 2 ders etkinliklerine katılım puanı ve 1 adet de Proje Puanı ( Ödev alanlar için ) olmak üzere her öğrenciye 5 adet</w:t>
      </w:r>
      <w:r w:rsidR="006143F5" w:rsidRPr="006C6453">
        <w:rPr>
          <w:rFonts w:cstheme="minorHAnsi"/>
          <w:sz w:val="24"/>
          <w:szCs w:val="24"/>
        </w:rPr>
        <w:t xml:space="preserve"> puan verilmesi kararlaştırıldı.</w:t>
      </w:r>
    </w:p>
    <w:p w14:paraId="5D2A4EC7" w14:textId="77777777" w:rsidR="00EB370F" w:rsidRPr="006C6453" w:rsidRDefault="006143F5" w:rsidP="006143F5">
      <w:pPr>
        <w:spacing w:after="120" w:line="240" w:lineRule="auto"/>
        <w:rPr>
          <w:rFonts w:cstheme="minorHAnsi"/>
          <w:sz w:val="24"/>
          <w:szCs w:val="24"/>
        </w:rPr>
      </w:pPr>
      <w:r w:rsidRPr="006C6453">
        <w:rPr>
          <w:rFonts w:cstheme="minorHAnsi"/>
          <w:sz w:val="24"/>
          <w:szCs w:val="24"/>
        </w:rPr>
        <w:t>Yazılı sınavların test tekniğinde yoruma dayalı ya da bilgi ölçer şekilde veya çok sorulu kısa cevaplı, karşılaştırmalı, boşluk doldurmalı olarak da hazırlanabilmesi kararlaştırıldı</w:t>
      </w:r>
      <w:r w:rsidR="00F10922">
        <w:rPr>
          <w:rFonts w:cstheme="minorHAnsi"/>
          <w:sz w:val="24"/>
          <w:szCs w:val="24"/>
        </w:rPr>
        <w:t>.</w:t>
      </w:r>
    </w:p>
    <w:p w14:paraId="3B1D1C35" w14:textId="77777777" w:rsidR="00E4638C" w:rsidRPr="006C6453" w:rsidRDefault="00E4638C" w:rsidP="009719BA">
      <w:pPr>
        <w:spacing w:after="120" w:line="240" w:lineRule="auto"/>
        <w:rPr>
          <w:rFonts w:cstheme="minorHAnsi"/>
          <w:sz w:val="24"/>
          <w:szCs w:val="24"/>
        </w:rPr>
      </w:pPr>
      <w:r w:rsidRPr="00F10922">
        <w:rPr>
          <w:rFonts w:cstheme="minorHAnsi"/>
          <w:b/>
          <w:sz w:val="24"/>
          <w:szCs w:val="24"/>
        </w:rPr>
        <w:t>1. Dönem yazılı sınavların</w:t>
      </w:r>
      <w:r w:rsidRPr="006C6453">
        <w:rPr>
          <w:rFonts w:cstheme="minorHAnsi"/>
          <w:sz w:val="24"/>
          <w:szCs w:val="24"/>
        </w:rPr>
        <w:t xml:space="preserve">; </w:t>
      </w:r>
    </w:p>
    <w:p w14:paraId="66CFF704" w14:textId="094C4217" w:rsidR="00E4638C" w:rsidRPr="006C6453" w:rsidRDefault="00E95202" w:rsidP="00E4638C">
      <w:pPr>
        <w:spacing w:after="120" w:line="240" w:lineRule="auto"/>
        <w:rPr>
          <w:rFonts w:cstheme="minorHAnsi"/>
          <w:sz w:val="24"/>
          <w:szCs w:val="24"/>
        </w:rPr>
      </w:pPr>
      <w:r w:rsidRPr="006C6453">
        <w:rPr>
          <w:rFonts w:cstheme="minorHAnsi"/>
          <w:sz w:val="24"/>
          <w:szCs w:val="24"/>
        </w:rPr>
        <w:t xml:space="preserve">1. Yazılı sınav: </w:t>
      </w:r>
      <w:r w:rsidR="00EB370F">
        <w:rPr>
          <w:rFonts w:cstheme="minorHAnsi"/>
          <w:sz w:val="24"/>
          <w:szCs w:val="24"/>
        </w:rPr>
        <w:t xml:space="preserve"> 0</w:t>
      </w:r>
      <w:r w:rsidR="00607A59">
        <w:rPr>
          <w:rFonts w:cstheme="minorHAnsi"/>
          <w:sz w:val="24"/>
          <w:szCs w:val="24"/>
        </w:rPr>
        <w:t>6</w:t>
      </w:r>
      <w:r w:rsidR="00EB370F">
        <w:rPr>
          <w:rFonts w:cstheme="minorHAnsi"/>
          <w:sz w:val="24"/>
          <w:szCs w:val="24"/>
        </w:rPr>
        <w:t>-</w:t>
      </w:r>
      <w:r w:rsidR="00607A59">
        <w:rPr>
          <w:rFonts w:cstheme="minorHAnsi"/>
          <w:sz w:val="24"/>
          <w:szCs w:val="24"/>
        </w:rPr>
        <w:t xml:space="preserve">10 </w:t>
      </w:r>
      <w:r w:rsidRPr="006C6453">
        <w:rPr>
          <w:rFonts w:cstheme="minorHAnsi"/>
          <w:sz w:val="24"/>
          <w:szCs w:val="24"/>
        </w:rPr>
        <w:t xml:space="preserve">Kasım, </w:t>
      </w:r>
    </w:p>
    <w:p w14:paraId="53444585" w14:textId="3F64638F" w:rsidR="00E95202" w:rsidRPr="006C6453" w:rsidRDefault="00E95202" w:rsidP="00E4638C">
      <w:pPr>
        <w:spacing w:after="120" w:line="240" w:lineRule="auto"/>
        <w:rPr>
          <w:rFonts w:cstheme="minorHAnsi"/>
          <w:sz w:val="24"/>
          <w:szCs w:val="24"/>
        </w:rPr>
      </w:pPr>
      <w:r w:rsidRPr="006C6453">
        <w:rPr>
          <w:rFonts w:cstheme="minorHAnsi"/>
          <w:sz w:val="24"/>
          <w:szCs w:val="24"/>
        </w:rPr>
        <w:t xml:space="preserve">2. Yazılı Sınav: </w:t>
      </w:r>
      <w:r w:rsidR="00EB370F">
        <w:rPr>
          <w:rFonts w:cstheme="minorHAnsi"/>
          <w:sz w:val="24"/>
          <w:szCs w:val="24"/>
        </w:rPr>
        <w:t>0</w:t>
      </w:r>
      <w:r w:rsidR="00607A59">
        <w:rPr>
          <w:rFonts w:cstheme="minorHAnsi"/>
          <w:sz w:val="24"/>
          <w:szCs w:val="24"/>
        </w:rPr>
        <w:t>1</w:t>
      </w:r>
      <w:r w:rsidR="00EB370F">
        <w:rPr>
          <w:rFonts w:cstheme="minorHAnsi"/>
          <w:sz w:val="24"/>
          <w:szCs w:val="24"/>
        </w:rPr>
        <w:t>-0</w:t>
      </w:r>
      <w:r w:rsidR="00607A59">
        <w:rPr>
          <w:rFonts w:cstheme="minorHAnsi"/>
          <w:sz w:val="24"/>
          <w:szCs w:val="24"/>
        </w:rPr>
        <w:t>5</w:t>
      </w:r>
      <w:r w:rsidR="00EB370F">
        <w:rPr>
          <w:rFonts w:cstheme="minorHAnsi"/>
          <w:sz w:val="24"/>
          <w:szCs w:val="24"/>
        </w:rPr>
        <w:t xml:space="preserve"> Ocak</w:t>
      </w:r>
      <w:r w:rsidRPr="006C6453">
        <w:rPr>
          <w:rFonts w:cstheme="minorHAnsi"/>
          <w:sz w:val="24"/>
          <w:szCs w:val="24"/>
        </w:rPr>
        <w:t xml:space="preserve"> tarihlerinde olması</w:t>
      </w:r>
    </w:p>
    <w:p w14:paraId="7D2BDCD3" w14:textId="77777777" w:rsidR="00B7086A" w:rsidRDefault="00B7086A" w:rsidP="00E95202">
      <w:pPr>
        <w:spacing w:after="120" w:line="240" w:lineRule="auto"/>
        <w:rPr>
          <w:rFonts w:cstheme="minorHAnsi"/>
          <w:b/>
          <w:sz w:val="24"/>
          <w:szCs w:val="24"/>
        </w:rPr>
      </w:pPr>
    </w:p>
    <w:p w14:paraId="16C37EDE" w14:textId="77777777" w:rsidR="00E4638C" w:rsidRPr="006C6453" w:rsidRDefault="00E95202" w:rsidP="00E95202">
      <w:pPr>
        <w:spacing w:after="120" w:line="240" w:lineRule="auto"/>
        <w:rPr>
          <w:rFonts w:cstheme="minorHAnsi"/>
          <w:sz w:val="24"/>
          <w:szCs w:val="24"/>
        </w:rPr>
      </w:pPr>
      <w:r w:rsidRPr="00F10922">
        <w:rPr>
          <w:rFonts w:cstheme="minorHAnsi"/>
          <w:b/>
          <w:sz w:val="24"/>
          <w:szCs w:val="24"/>
        </w:rPr>
        <w:lastRenderedPageBreak/>
        <w:t xml:space="preserve">2. Dönem </w:t>
      </w:r>
      <w:r w:rsidR="00E4638C" w:rsidRPr="00F10922">
        <w:rPr>
          <w:rFonts w:cstheme="minorHAnsi"/>
          <w:b/>
          <w:sz w:val="24"/>
          <w:szCs w:val="24"/>
        </w:rPr>
        <w:t>yazılı sınavların</w:t>
      </w:r>
      <w:r w:rsidR="00E4638C" w:rsidRPr="006C6453">
        <w:rPr>
          <w:rFonts w:cstheme="minorHAnsi"/>
          <w:sz w:val="24"/>
          <w:szCs w:val="24"/>
        </w:rPr>
        <w:t>;</w:t>
      </w:r>
    </w:p>
    <w:p w14:paraId="64E6D9FF" w14:textId="6AF3A12D" w:rsidR="00E4638C" w:rsidRPr="006C6453" w:rsidRDefault="00E4638C" w:rsidP="009719BA">
      <w:pPr>
        <w:spacing w:after="120" w:line="240" w:lineRule="auto"/>
        <w:rPr>
          <w:rFonts w:cstheme="minorHAnsi"/>
          <w:sz w:val="24"/>
          <w:szCs w:val="24"/>
        </w:rPr>
      </w:pPr>
      <w:r w:rsidRPr="006C6453">
        <w:rPr>
          <w:rFonts w:cstheme="minorHAnsi"/>
          <w:sz w:val="24"/>
          <w:szCs w:val="24"/>
        </w:rPr>
        <w:t>1. Yazılı Sınav:</w:t>
      </w:r>
      <w:r w:rsidR="00EB370F">
        <w:rPr>
          <w:rFonts w:cstheme="minorHAnsi"/>
          <w:sz w:val="24"/>
          <w:szCs w:val="24"/>
        </w:rPr>
        <w:t>2</w:t>
      </w:r>
      <w:r w:rsidR="00607A59">
        <w:rPr>
          <w:rFonts w:cstheme="minorHAnsi"/>
          <w:sz w:val="24"/>
          <w:szCs w:val="24"/>
        </w:rPr>
        <w:t>5</w:t>
      </w:r>
      <w:r w:rsidR="00F10922">
        <w:rPr>
          <w:rFonts w:cstheme="minorHAnsi"/>
          <w:sz w:val="24"/>
          <w:szCs w:val="24"/>
        </w:rPr>
        <w:t xml:space="preserve"> Mart -</w:t>
      </w:r>
      <w:r w:rsidR="00607A59">
        <w:rPr>
          <w:rFonts w:cstheme="minorHAnsi"/>
          <w:sz w:val="24"/>
          <w:szCs w:val="24"/>
        </w:rPr>
        <w:t xml:space="preserve">29 Mart </w:t>
      </w:r>
    </w:p>
    <w:p w14:paraId="0745F331" w14:textId="5ED631C3" w:rsidR="00E4638C" w:rsidRPr="006C6453" w:rsidRDefault="00E4638C" w:rsidP="00E95202">
      <w:pPr>
        <w:spacing w:after="120" w:line="240" w:lineRule="auto"/>
        <w:rPr>
          <w:rFonts w:cstheme="minorHAnsi"/>
          <w:sz w:val="24"/>
          <w:szCs w:val="24"/>
        </w:rPr>
      </w:pPr>
      <w:r w:rsidRPr="006C6453">
        <w:rPr>
          <w:rFonts w:cstheme="minorHAnsi"/>
          <w:sz w:val="24"/>
          <w:szCs w:val="24"/>
        </w:rPr>
        <w:t xml:space="preserve">2. Yazılı Sınav: </w:t>
      </w:r>
      <w:r w:rsidR="00607A59">
        <w:rPr>
          <w:rFonts w:cstheme="minorHAnsi"/>
          <w:sz w:val="24"/>
          <w:szCs w:val="24"/>
        </w:rPr>
        <w:t>06</w:t>
      </w:r>
      <w:r w:rsidR="00EB370F">
        <w:rPr>
          <w:rFonts w:cstheme="minorHAnsi"/>
          <w:sz w:val="24"/>
          <w:szCs w:val="24"/>
        </w:rPr>
        <w:t xml:space="preserve"> – </w:t>
      </w:r>
      <w:r w:rsidR="00607A59">
        <w:rPr>
          <w:rFonts w:cstheme="minorHAnsi"/>
          <w:sz w:val="24"/>
          <w:szCs w:val="24"/>
        </w:rPr>
        <w:t xml:space="preserve">10 </w:t>
      </w:r>
      <w:r w:rsidR="00EB370F">
        <w:rPr>
          <w:rFonts w:cstheme="minorHAnsi"/>
          <w:sz w:val="24"/>
          <w:szCs w:val="24"/>
        </w:rPr>
        <w:t xml:space="preserve"> Mayıs </w:t>
      </w:r>
      <w:r w:rsidR="00F10922">
        <w:rPr>
          <w:rFonts w:cstheme="minorHAnsi"/>
          <w:sz w:val="24"/>
          <w:szCs w:val="24"/>
        </w:rPr>
        <w:t>tarihlerinde olması kararlaştırıldı.</w:t>
      </w:r>
    </w:p>
    <w:p w14:paraId="218F5354" w14:textId="77777777" w:rsidR="00E4638C" w:rsidRPr="006C6453" w:rsidRDefault="00E4638C" w:rsidP="00E95202">
      <w:pPr>
        <w:spacing w:after="120" w:line="240" w:lineRule="auto"/>
        <w:rPr>
          <w:rFonts w:cstheme="minorHAnsi"/>
          <w:sz w:val="24"/>
          <w:szCs w:val="24"/>
        </w:rPr>
      </w:pPr>
    </w:p>
    <w:p w14:paraId="127C7DA8" w14:textId="77777777" w:rsidR="00AE18D4" w:rsidRPr="006C6453" w:rsidRDefault="00E4638C" w:rsidP="009F471C">
      <w:pPr>
        <w:spacing w:after="120" w:line="240" w:lineRule="auto"/>
        <w:rPr>
          <w:rFonts w:cstheme="minorHAnsi"/>
          <w:sz w:val="24"/>
          <w:szCs w:val="24"/>
        </w:rPr>
      </w:pPr>
      <w:r w:rsidRPr="000914F1">
        <w:rPr>
          <w:rFonts w:cstheme="minorHAnsi"/>
          <w:b/>
          <w:sz w:val="24"/>
          <w:szCs w:val="24"/>
          <w:highlight w:val="green"/>
        </w:rPr>
        <w:t>1</w:t>
      </w:r>
      <w:r w:rsidR="00C61A9E">
        <w:rPr>
          <w:rFonts w:cstheme="minorHAnsi"/>
          <w:b/>
          <w:sz w:val="24"/>
          <w:szCs w:val="24"/>
          <w:highlight w:val="green"/>
        </w:rPr>
        <w:t>1</w:t>
      </w:r>
      <w:r w:rsidRPr="000914F1">
        <w:rPr>
          <w:rFonts w:cstheme="minorHAnsi"/>
          <w:b/>
          <w:sz w:val="24"/>
          <w:szCs w:val="24"/>
          <w:highlight w:val="green"/>
        </w:rPr>
        <w:t>-</w:t>
      </w:r>
      <w:r w:rsidRPr="006C6453">
        <w:rPr>
          <w:rFonts w:cstheme="minorHAnsi"/>
          <w:sz w:val="24"/>
          <w:szCs w:val="24"/>
        </w:rPr>
        <w:t xml:space="preserve"> Yazılı sınavlar yapıldıktan sonra öğrencilerin yazılı kağıtlarının incelenerek bir sınav analizi yapılması, öğrencilerin en çok hangi soruda zorlandıklarının tes</w:t>
      </w:r>
      <w:r w:rsidR="009F471C" w:rsidRPr="006C6453">
        <w:rPr>
          <w:rFonts w:cstheme="minorHAnsi"/>
          <w:sz w:val="24"/>
          <w:szCs w:val="24"/>
        </w:rPr>
        <w:t>p</w:t>
      </w:r>
      <w:r w:rsidR="00AE18D4" w:rsidRPr="006C6453">
        <w:rPr>
          <w:rFonts w:cstheme="minorHAnsi"/>
          <w:sz w:val="24"/>
          <w:szCs w:val="24"/>
        </w:rPr>
        <w:t>i</w:t>
      </w:r>
      <w:r w:rsidRPr="006C6453">
        <w:rPr>
          <w:rFonts w:cstheme="minorHAnsi"/>
          <w:sz w:val="24"/>
          <w:szCs w:val="24"/>
        </w:rPr>
        <w:t xml:space="preserve">t edilmesi, yanlış yapılan soruların tekrar sınıfta anlatılarak o kazanımı öğrencilerin daha iyi anlamalarının sağlanması kararlaştırıldı.  </w:t>
      </w:r>
    </w:p>
    <w:p w14:paraId="4CED5C17" w14:textId="77777777" w:rsidR="00B7086A" w:rsidRPr="006C6453" w:rsidRDefault="00AE18D4" w:rsidP="00B7086A">
      <w:pPr>
        <w:spacing w:after="120" w:line="240" w:lineRule="auto"/>
        <w:rPr>
          <w:rFonts w:cstheme="minorHAnsi"/>
          <w:sz w:val="24"/>
          <w:szCs w:val="24"/>
        </w:rPr>
      </w:pPr>
      <w:r w:rsidRPr="000914F1">
        <w:rPr>
          <w:rFonts w:cstheme="minorHAnsi"/>
          <w:b/>
          <w:sz w:val="24"/>
          <w:szCs w:val="24"/>
          <w:highlight w:val="green"/>
        </w:rPr>
        <w:t>1</w:t>
      </w:r>
      <w:r w:rsidR="00C61A9E">
        <w:rPr>
          <w:rFonts w:cstheme="minorHAnsi"/>
          <w:b/>
          <w:sz w:val="24"/>
          <w:szCs w:val="24"/>
          <w:highlight w:val="green"/>
        </w:rPr>
        <w:t>2</w:t>
      </w:r>
      <w:r w:rsidRPr="000914F1">
        <w:rPr>
          <w:rFonts w:cstheme="minorHAnsi"/>
          <w:b/>
          <w:sz w:val="24"/>
          <w:szCs w:val="24"/>
          <w:highlight w:val="green"/>
        </w:rPr>
        <w:t>-</w:t>
      </w:r>
      <w:r w:rsidR="00B7086A" w:rsidRPr="00A37B02">
        <w:rPr>
          <w:rFonts w:cstheme="minorHAnsi"/>
          <w:sz w:val="24"/>
          <w:szCs w:val="24"/>
        </w:rPr>
        <w:t xml:space="preserve"> </w:t>
      </w:r>
      <w:r w:rsidR="00B7086A" w:rsidRPr="006C6453">
        <w:rPr>
          <w:rFonts w:cstheme="minorHAnsi"/>
          <w:sz w:val="24"/>
          <w:szCs w:val="24"/>
        </w:rPr>
        <w:t xml:space="preserve">26.07.20014 tarih ve 29072 Sayılı Resmi Gazete’de yapılan değişikliklere bağlı olarak, zümre öğretmenlerince isteyen öğrenciler için Proje ödevlerinin verilmesi ve bu ödev yapılırken öğretmenin öğrenciye rehberlik etmesi kararlaştırıldı. </w:t>
      </w:r>
    </w:p>
    <w:p w14:paraId="48F2B1D3" w14:textId="77777777" w:rsidR="00B7086A" w:rsidRPr="006C6453" w:rsidRDefault="00B7086A" w:rsidP="00B7086A">
      <w:pPr>
        <w:spacing w:after="120" w:line="240" w:lineRule="auto"/>
        <w:rPr>
          <w:rFonts w:cstheme="minorHAnsi"/>
          <w:sz w:val="24"/>
          <w:szCs w:val="24"/>
        </w:rPr>
      </w:pPr>
      <w:r w:rsidRPr="006C6453">
        <w:rPr>
          <w:rFonts w:cstheme="minorHAnsi"/>
          <w:sz w:val="24"/>
          <w:szCs w:val="24"/>
        </w:rPr>
        <w:t xml:space="preserve">Ayrıca verilen proje ödevlerine uygun ölçeklerin hazırlanması kararlaştırıldı. </w:t>
      </w:r>
    </w:p>
    <w:p w14:paraId="219CD2D5" w14:textId="77777777" w:rsidR="00B7086A" w:rsidRDefault="00B7086A" w:rsidP="00B7086A">
      <w:pPr>
        <w:spacing w:after="120" w:line="240" w:lineRule="auto"/>
        <w:rPr>
          <w:rFonts w:cstheme="minorHAnsi"/>
          <w:sz w:val="24"/>
          <w:szCs w:val="24"/>
        </w:rPr>
      </w:pPr>
      <w:r w:rsidRPr="006C6453">
        <w:rPr>
          <w:rFonts w:cstheme="minorHAnsi"/>
          <w:sz w:val="24"/>
          <w:szCs w:val="24"/>
        </w:rPr>
        <w:t>Ortaokul Din Kültürü ve Ahlak Bilgisi Sınıflara Göre Proje Konuları Şöyle Belirlenmiştir:</w:t>
      </w:r>
    </w:p>
    <w:p w14:paraId="1850ED6E" w14:textId="77777777" w:rsidR="0077560C" w:rsidRPr="006C6453" w:rsidRDefault="0077560C" w:rsidP="008A1DAE">
      <w:pPr>
        <w:spacing w:after="120" w:line="240" w:lineRule="auto"/>
        <w:rPr>
          <w:rFonts w:cstheme="minorHAnsi"/>
          <w:sz w:val="24"/>
          <w:szCs w:val="24"/>
        </w:rPr>
      </w:pPr>
    </w:p>
    <w:p w14:paraId="73B14357" w14:textId="77777777" w:rsidR="008A1DAE" w:rsidRPr="006C6453" w:rsidRDefault="00875828" w:rsidP="008A1DAE">
      <w:pPr>
        <w:spacing w:after="120" w:line="240" w:lineRule="auto"/>
        <w:rPr>
          <w:rFonts w:cstheme="minorHAnsi"/>
          <w:b/>
          <w:bCs/>
          <w:sz w:val="24"/>
          <w:szCs w:val="24"/>
        </w:rPr>
      </w:pPr>
      <w:r w:rsidRPr="006C6453">
        <w:rPr>
          <w:rFonts w:cstheme="minorHAnsi"/>
          <w:b/>
          <w:bCs/>
          <w:sz w:val="24"/>
          <w:szCs w:val="24"/>
        </w:rPr>
        <w:t xml:space="preserve">A) </w:t>
      </w:r>
      <w:r w:rsidR="008A1DAE" w:rsidRPr="006C6453">
        <w:rPr>
          <w:rFonts w:cstheme="minorHAnsi"/>
          <w:b/>
          <w:bCs/>
          <w:sz w:val="24"/>
          <w:szCs w:val="24"/>
        </w:rPr>
        <w:t xml:space="preserve">5. Sınıf Din Kültürü ve Ahlak Bilgisi Proje Konularının Belirlenmesi </w:t>
      </w:r>
    </w:p>
    <w:p w14:paraId="72714B27"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a)  Allah’ın var ve bir olmasını evrendeki düzenden yola çıkarak örneklerler açıklayalım</w:t>
      </w:r>
    </w:p>
    <w:p w14:paraId="7F5CFC64"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 xml:space="preserve">b)  İhlas Suresi ve Anlamını kartonlara yazarak sınıfta okuyunuz. </w:t>
      </w:r>
    </w:p>
    <w:p w14:paraId="2D4B97D1"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 xml:space="preserve">c)  Evrende bir düzen olduğunu resim ve fotoğraflarla ispat ediniz? </w:t>
      </w:r>
    </w:p>
    <w:p w14:paraId="480C00C5"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d) Kuran’da adı geçen peygamber kıssalarından 1 tanesini araştırarak yazınız</w:t>
      </w:r>
    </w:p>
    <w:p w14:paraId="0F866939"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e) Cami içinde ve dışında bulunan camiye ait bölümleri fotoğraflayarak albüm oluşturunuz?</w:t>
      </w:r>
    </w:p>
    <w:p w14:paraId="327F7983"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f) Kuran-ı Kerimden Hz. Yunus’un yaptığı duayı bularak sınıfta paylaşınız.</w:t>
      </w:r>
    </w:p>
    <w:p w14:paraId="5F656D35"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g) Peygamberimizin aile soy ağacını şema halinde gösteriniz.</w:t>
      </w:r>
    </w:p>
    <w:p w14:paraId="511B6331"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h) Peygamberimizin çocuklara davranışını örneklerle açıklayınız</w:t>
      </w:r>
    </w:p>
    <w:p w14:paraId="22B93FF2"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i) Günlük olarak yapılabilecek herhangi bir duayı kendi ifadelerinizle yazınız</w:t>
      </w:r>
    </w:p>
    <w:p w14:paraId="37D6E508" w14:textId="77777777" w:rsidR="00E15D17" w:rsidRPr="006C6453" w:rsidRDefault="008A1DAE" w:rsidP="008A1DAE">
      <w:pPr>
        <w:spacing w:after="120" w:line="240" w:lineRule="auto"/>
        <w:rPr>
          <w:rFonts w:cstheme="minorHAnsi"/>
          <w:sz w:val="24"/>
          <w:szCs w:val="24"/>
        </w:rPr>
      </w:pPr>
      <w:r w:rsidRPr="006C6453">
        <w:rPr>
          <w:rFonts w:cstheme="minorHAnsi"/>
          <w:sz w:val="24"/>
          <w:szCs w:val="24"/>
        </w:rPr>
        <w:t>k) Hz. Muhammed’in çocuklarını araştırınız.</w:t>
      </w:r>
    </w:p>
    <w:p w14:paraId="4A1D2DA3"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l) Oruç ile ilgili kavramlar nelerdir? Orucu bozan durumlar nelerdir?</w:t>
      </w:r>
    </w:p>
    <w:p w14:paraId="5C6C95DD"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m) Orucunu insan davranışlarını güzelleştirmesini çevremizde gördüğümüz örneklerden açıklayalım.</w:t>
      </w:r>
    </w:p>
    <w:p w14:paraId="4CBE1C58"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n) Hz. Davud’un ibadetlere olan düşkünlüğü hakkında araştırma yapalım.</w:t>
      </w:r>
    </w:p>
    <w:p w14:paraId="34524CBD"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o) Ramazan ayı ve kültürümüze olan etkisi ile ilgili araştırma yapalım.</w:t>
      </w:r>
    </w:p>
    <w:p w14:paraId="5456B04C"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p) Selamlaşma adabı hakkında araştırma yapalım.</w:t>
      </w:r>
    </w:p>
    <w:p w14:paraId="1CB631F2"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r) Hz. Lokman’ın oğluna verdiği öğütleri bulup, büyük kartonlara yazalım ve sınıfa asalım.</w:t>
      </w:r>
    </w:p>
    <w:p w14:paraId="14A6DEB1" w14:textId="77777777" w:rsidR="00B2331F" w:rsidRPr="006C6453" w:rsidRDefault="008A1DAE" w:rsidP="00875828">
      <w:pPr>
        <w:spacing w:after="120" w:line="240" w:lineRule="auto"/>
        <w:rPr>
          <w:rFonts w:cstheme="minorHAnsi"/>
          <w:sz w:val="24"/>
          <w:szCs w:val="24"/>
        </w:rPr>
      </w:pPr>
      <w:r w:rsidRPr="006C6453">
        <w:rPr>
          <w:rFonts w:cstheme="minorHAnsi"/>
          <w:sz w:val="24"/>
          <w:szCs w:val="24"/>
        </w:rPr>
        <w:t xml:space="preserve">s) </w:t>
      </w:r>
      <w:r w:rsidR="00875828" w:rsidRPr="006C6453">
        <w:rPr>
          <w:rFonts w:cstheme="minorHAnsi"/>
          <w:sz w:val="24"/>
          <w:szCs w:val="24"/>
        </w:rPr>
        <w:t xml:space="preserve">Peygamberimizin </w:t>
      </w:r>
      <w:r w:rsidRPr="006C6453">
        <w:rPr>
          <w:rFonts w:cstheme="minorHAnsi"/>
          <w:sz w:val="24"/>
          <w:szCs w:val="24"/>
        </w:rPr>
        <w:t>Hz. Hasan ve Hz. Hüseyin</w:t>
      </w:r>
      <w:r w:rsidR="00875828" w:rsidRPr="006C6453">
        <w:rPr>
          <w:rFonts w:cstheme="minorHAnsi"/>
          <w:sz w:val="24"/>
          <w:szCs w:val="24"/>
        </w:rPr>
        <w:t>’e olan sevgisini araştıralım.</w:t>
      </w:r>
    </w:p>
    <w:p w14:paraId="60B9F49B"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t) Bulunduğumuz çevredeki en tarihi camiye giderek oranın fotoğraflarını çekelim ve sınıfta tanıtalım.</w:t>
      </w:r>
    </w:p>
    <w:p w14:paraId="58E9C303"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u) Bulunduğumuz bölgedeki bir düğünü gözlemleyelim ve o düğündeki dinin izlerini bulup sınıfta paylaşalım.</w:t>
      </w:r>
    </w:p>
    <w:p w14:paraId="1AEB28BA" w14:textId="77777777" w:rsidR="00B32CD6" w:rsidRPr="006C6453" w:rsidRDefault="00B32CD6" w:rsidP="00875828">
      <w:pPr>
        <w:spacing w:after="120" w:line="240" w:lineRule="auto"/>
        <w:rPr>
          <w:rFonts w:cstheme="minorHAnsi"/>
          <w:sz w:val="24"/>
          <w:szCs w:val="24"/>
        </w:rPr>
      </w:pPr>
    </w:p>
    <w:p w14:paraId="4A862ADB" w14:textId="77777777" w:rsidR="00875828" w:rsidRPr="006C6453" w:rsidRDefault="00875828" w:rsidP="00875828">
      <w:pPr>
        <w:spacing w:after="120" w:line="240" w:lineRule="auto"/>
        <w:rPr>
          <w:rFonts w:cstheme="minorHAnsi"/>
          <w:b/>
          <w:bCs/>
          <w:sz w:val="24"/>
          <w:szCs w:val="24"/>
        </w:rPr>
      </w:pPr>
      <w:r w:rsidRPr="006C6453">
        <w:rPr>
          <w:rFonts w:cstheme="minorHAnsi"/>
          <w:b/>
          <w:bCs/>
          <w:sz w:val="24"/>
          <w:szCs w:val="24"/>
        </w:rPr>
        <w:t xml:space="preserve">B) 6. Sınıf Din Kültürü ve Ahlak Bilgisi Proje Konularının Belirlenmesi </w:t>
      </w:r>
    </w:p>
    <w:p w14:paraId="1826F1BF"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 xml:space="preserve">a) Ayeti Kerime ve Hadisi şeriflerle Namazın insana kazandırdıklarını açıklayınız  </w:t>
      </w:r>
    </w:p>
    <w:p w14:paraId="2914EC3A"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b) İslam dininin ibadetlerde hasta, yolcu ve özürlülere sağladığı kolaylıklar nelerdir?</w:t>
      </w:r>
    </w:p>
    <w:p w14:paraId="22B73D9F"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 xml:space="preserve">c) Zararlı alışkanlıklar nelerdir, dinimiz neden bunları yasaklar açıklar?   </w:t>
      </w:r>
    </w:p>
    <w:p w14:paraId="6AC3BA5A"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d) Nafile Namazlar Hangileridir? Nasıl Kılınırlar? Araştırınız.</w:t>
      </w:r>
    </w:p>
    <w:p w14:paraId="71D0F45F"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e) Eyyüp Peygamber Kıssasını araştırarak, bu kıssanın bizlere verdiği temel mesajın ne olduğu konusunda görüşlerinizi belirtiniz.</w:t>
      </w:r>
    </w:p>
    <w:p w14:paraId="783BCD01"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f)  Sürekli namaz kılan bir büyüğümüzle namazın bireye ve topluma sağladığı faydalar hakkında söyleşi yapalım.</w:t>
      </w:r>
    </w:p>
    <w:p w14:paraId="2934A02B"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g) Evimize en yakın caminin cemaatini gözlemleyerek, cami ve cemaatin birey ve topluma sağladığı faydalar hakkında söyleşi yapalım.</w:t>
      </w:r>
    </w:p>
    <w:p w14:paraId="62F14E63"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h) Cuma namazında neler yapıldığını gözlemleyerek, cuma namazının fazileti hakkında bilgi toplayınız?</w:t>
      </w:r>
    </w:p>
    <w:p w14:paraId="5E5911B7"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i) Bayram namazında neler yapıldığını gözlemleyerek, dini bayramların kişiye topluma  kazandırdıkları davranışlar hakkında bilgi toplayınız?</w:t>
      </w:r>
    </w:p>
    <w:p w14:paraId="1A098CF3"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k) Kuranda Adı geçen Peygamberleri bir şema halinde çizerek arkadaşlarına anlatınız.</w:t>
      </w:r>
    </w:p>
    <w:p w14:paraId="7B70F63A"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l) Dört Büyük Kitap Hakkında Bilgi Toplayınız ve arkadaşlarınıza anlatınız.</w:t>
      </w:r>
    </w:p>
    <w:p w14:paraId="37A318DD"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m) Veda Hutbesindeki temel prensipler nelerdir? Araştırınız.</w:t>
      </w:r>
    </w:p>
    <w:p w14:paraId="06FDB1A0"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n) İslam Dinine Göre Zararlı Alışkanlıklar hangileridir? Ayet ve hadislerle açıklayınız.</w:t>
      </w:r>
    </w:p>
    <w:p w14:paraId="4D940AB6"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o)  İçki ve Sigaranın zararlarını anlatan resimler bulunarak sınıfta sergileyelim.</w:t>
      </w:r>
    </w:p>
    <w:p w14:paraId="436BBBD0" w14:textId="77777777" w:rsidR="000753BC" w:rsidRPr="006C6453" w:rsidRDefault="00C34C00" w:rsidP="00C34C00">
      <w:pPr>
        <w:spacing w:after="120" w:line="240" w:lineRule="auto"/>
        <w:rPr>
          <w:rFonts w:cstheme="minorHAnsi"/>
          <w:sz w:val="24"/>
          <w:szCs w:val="24"/>
        </w:rPr>
      </w:pPr>
      <w:r w:rsidRPr="006C6453">
        <w:rPr>
          <w:rFonts w:cstheme="minorHAnsi"/>
          <w:sz w:val="24"/>
          <w:szCs w:val="24"/>
        </w:rPr>
        <w:t xml:space="preserve">p) Kandil Geceleri hakkında bilgi toplayıp sınıfta arkadaşlarımıza anlatalım. </w:t>
      </w:r>
      <w:r w:rsidRPr="006C6453">
        <w:rPr>
          <w:rFonts w:cstheme="minorHAnsi"/>
          <w:sz w:val="24"/>
          <w:szCs w:val="24"/>
        </w:rPr>
        <w:br/>
      </w:r>
    </w:p>
    <w:p w14:paraId="1710F049" w14:textId="77777777" w:rsidR="00C34C00" w:rsidRPr="006C6453" w:rsidRDefault="00C34C00" w:rsidP="00C34C00">
      <w:pPr>
        <w:spacing w:after="120" w:line="240" w:lineRule="auto"/>
        <w:rPr>
          <w:rFonts w:cstheme="minorHAnsi"/>
          <w:b/>
          <w:bCs/>
          <w:sz w:val="24"/>
          <w:szCs w:val="24"/>
        </w:rPr>
      </w:pPr>
      <w:r w:rsidRPr="006C6453">
        <w:rPr>
          <w:rFonts w:cstheme="minorHAnsi"/>
          <w:b/>
          <w:bCs/>
          <w:sz w:val="24"/>
          <w:szCs w:val="24"/>
        </w:rPr>
        <w:t xml:space="preserve">C) 7. Sınıf Din Kültürü ve Ahlak Bilgisi Proje Konularının Belirlenmesi </w:t>
      </w:r>
    </w:p>
    <w:p w14:paraId="7FDECC33"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 xml:space="preserve">a) </w:t>
      </w:r>
      <w:r w:rsidRPr="006C6453">
        <w:rPr>
          <w:rFonts w:cstheme="minorHAnsi"/>
          <w:iCs/>
          <w:sz w:val="24"/>
          <w:szCs w:val="24"/>
        </w:rPr>
        <w:t>Melekler ve  Ahiret inancı ile ilgili kavramların araştırınız ve anlamlarını açıklayınız.</w:t>
      </w:r>
    </w:p>
    <w:p w14:paraId="214CBCC3" w14:textId="77777777" w:rsidR="00C34C00" w:rsidRPr="006C6453" w:rsidRDefault="00C34C00" w:rsidP="00C34C00">
      <w:pPr>
        <w:spacing w:after="120" w:line="240" w:lineRule="auto"/>
        <w:rPr>
          <w:rFonts w:cstheme="minorHAnsi"/>
          <w:bCs/>
          <w:iCs/>
          <w:sz w:val="24"/>
          <w:szCs w:val="24"/>
        </w:rPr>
      </w:pPr>
      <w:r w:rsidRPr="006C6453">
        <w:rPr>
          <w:rFonts w:cstheme="minorHAnsi"/>
          <w:sz w:val="24"/>
          <w:szCs w:val="24"/>
        </w:rPr>
        <w:t xml:space="preserve">b) </w:t>
      </w:r>
      <w:r w:rsidRPr="006C6453">
        <w:rPr>
          <w:rFonts w:cstheme="minorHAnsi"/>
          <w:bCs/>
          <w:iCs/>
          <w:sz w:val="24"/>
          <w:szCs w:val="24"/>
        </w:rPr>
        <w:t>Ahirete imanın birey ve toplum hayatındaki önemini açıklayınız</w:t>
      </w:r>
    </w:p>
    <w:p w14:paraId="17F23E9D"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c) İslam Düşüncesinde ki Tasavvufi Yorum Biçimleri Hangileridir? Alevilik-Bektaşilik Hakkında Bilgi Veriniz</w:t>
      </w:r>
    </w:p>
    <w:p w14:paraId="4358C23C"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d) İslam Düşüncesinde ki yorum biçimlerinden İnançla (İtikadi) ilgili yorumlar hakkında bilgi veriniz.</w:t>
      </w:r>
    </w:p>
    <w:p w14:paraId="3F20504A"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e) İslam Düşüncesinde ki yorum biçimlerinden Ameli (Fıkhi) yorumlar hakkında bilgi veriniz.</w:t>
      </w:r>
    </w:p>
    <w:p w14:paraId="55B4EE37"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 xml:space="preserve">f) </w:t>
      </w:r>
      <w:r w:rsidR="00BC261D" w:rsidRPr="006C6453">
        <w:rPr>
          <w:rFonts w:cstheme="minorHAnsi"/>
          <w:bCs/>
          <w:iCs/>
          <w:sz w:val="24"/>
          <w:szCs w:val="24"/>
        </w:rPr>
        <w:t>Cin ve Şeytan kavramlarını araştırınız?</w:t>
      </w:r>
    </w:p>
    <w:p w14:paraId="19238AD3"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g) Ahiret Hayatının evreleri hakkında bilgi veriniz? Şema  halinde anlatınız.</w:t>
      </w:r>
    </w:p>
    <w:p w14:paraId="03918823"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h) Hz. Muhammedin “İnsanlık İçin Bir Uyarıcı” olduğunu hayatından örneklerle anlatınız.</w:t>
      </w:r>
    </w:p>
    <w:p w14:paraId="01206522"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i) Cem ve Cemevi hakkında bilgi toplayınız.</w:t>
      </w:r>
    </w:p>
    <w:p w14:paraId="52D48897"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k) Ruh çağırma, falcılık sihir ve büyü gibi batıl inançların toplum üzerindeki olumsuz etkilerini araştırarak yazınız</w:t>
      </w:r>
    </w:p>
    <w:p w14:paraId="3E88EE63"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l) Dinimizde yeri olmayıp da yapılmakta olan batıl inanışları araştırınız</w:t>
      </w:r>
    </w:p>
    <w:p w14:paraId="262E0FA1"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lastRenderedPageBreak/>
        <w:t>m) Şeytanın kötülüğünden korunma konusunda Kur’an’ın öğütlerini araştırarak konu ile ilgili Kur’an ayetlerinin meallerini yazınız</w:t>
      </w:r>
    </w:p>
    <w:p w14:paraId="501A47CA"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n) Bir Kâbe Maketi Yaparak, Mescid-i Haram Çevresinde bulunan kutsal yerleri gösteriniz.</w:t>
      </w:r>
    </w:p>
    <w:p w14:paraId="1B40E1FB"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o) Kurban ibadetini gözlemleyerek bu ibadetin ne şekilde yerine getirildiğini yapılan yanlışlıklar varsa neler olduğunu, bu yanlışlıkları gidermek için hangi tedbirlerin alınabileceğini yazınız</w:t>
      </w:r>
    </w:p>
    <w:p w14:paraId="232A2C9B"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p) Zekât hac ve Kurban ibadeti ile ilgili kavramları araştırarak anlamlarını yazınız.</w:t>
      </w:r>
    </w:p>
    <w:p w14:paraId="23FE08A8" w14:textId="77777777" w:rsidR="00BC261D" w:rsidRPr="006C6453" w:rsidRDefault="00BC261D" w:rsidP="00BC261D">
      <w:pPr>
        <w:spacing w:after="120" w:line="240" w:lineRule="auto"/>
        <w:rPr>
          <w:rFonts w:cstheme="minorHAnsi"/>
          <w:bCs/>
          <w:iCs/>
          <w:sz w:val="24"/>
          <w:szCs w:val="24"/>
        </w:rPr>
      </w:pPr>
      <w:r w:rsidRPr="006C6453">
        <w:rPr>
          <w:rFonts w:cstheme="minorHAnsi"/>
          <w:bCs/>
          <w:iCs/>
          <w:sz w:val="24"/>
          <w:szCs w:val="24"/>
        </w:rPr>
        <w:t>r) Çevrenizde hacca giden bir insanla röportaj yaparak bu ibadeti nasıl yaptığını, onun duygu ve düşüncelerini yazınız</w:t>
      </w:r>
    </w:p>
    <w:p w14:paraId="639EE068" w14:textId="77777777" w:rsidR="000753BC" w:rsidRDefault="00BC261D" w:rsidP="00BC261D">
      <w:pPr>
        <w:spacing w:after="120" w:line="240" w:lineRule="auto"/>
        <w:rPr>
          <w:rFonts w:cstheme="minorHAnsi"/>
          <w:bCs/>
          <w:iCs/>
          <w:sz w:val="24"/>
          <w:szCs w:val="24"/>
        </w:rPr>
      </w:pPr>
      <w:r w:rsidRPr="006C6453">
        <w:rPr>
          <w:rFonts w:cstheme="minorHAnsi"/>
          <w:bCs/>
          <w:iCs/>
          <w:sz w:val="24"/>
          <w:szCs w:val="24"/>
        </w:rPr>
        <w:t>s) Hac ve umrede ziyaret edilen yerlerin resimlerinin bulunarak sınıfta sergileyelim.</w:t>
      </w:r>
    </w:p>
    <w:p w14:paraId="6113EBA4" w14:textId="77777777" w:rsidR="00B7086A" w:rsidRPr="006C6453" w:rsidRDefault="00B7086A" w:rsidP="00BC261D">
      <w:pPr>
        <w:spacing w:after="120" w:line="240" w:lineRule="auto"/>
        <w:rPr>
          <w:rFonts w:cstheme="minorHAnsi"/>
          <w:bCs/>
          <w:iCs/>
          <w:sz w:val="24"/>
          <w:szCs w:val="24"/>
        </w:rPr>
      </w:pPr>
    </w:p>
    <w:p w14:paraId="5443E811" w14:textId="77777777" w:rsidR="00AC3B71" w:rsidRPr="006C6453" w:rsidRDefault="00AC3B71" w:rsidP="00AC3B71">
      <w:pPr>
        <w:spacing w:after="120" w:line="240" w:lineRule="auto"/>
        <w:rPr>
          <w:rFonts w:cstheme="minorHAnsi"/>
          <w:b/>
          <w:bCs/>
          <w:sz w:val="24"/>
          <w:szCs w:val="24"/>
        </w:rPr>
      </w:pPr>
      <w:r w:rsidRPr="006C6453">
        <w:rPr>
          <w:rFonts w:cstheme="minorHAnsi"/>
          <w:b/>
          <w:bCs/>
          <w:sz w:val="24"/>
          <w:szCs w:val="24"/>
        </w:rPr>
        <w:t xml:space="preserve">D) 8. Sınıf Din Kültürü ve Ahlak Bilgisi Proje Konularının Belirlenmesi </w:t>
      </w:r>
    </w:p>
    <w:p w14:paraId="4C2AA6D2"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a) “Ayete’l-Kürsi” ve Anlamının araştırılması ve büyük bir kartonda sınıfta sergilenmesi.</w:t>
      </w:r>
    </w:p>
    <w:p w14:paraId="1B4EAD8B"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b) Zekat Nedir? Kimlere Farzdır? Hangi Mallardan Ne Kadar ve Kimlere Verilir? Araştırınız</w:t>
      </w:r>
    </w:p>
    <w:p w14:paraId="34646C83"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c) Fitir Sadakası (Fitre) Hakkında Bilgi Veriniz.</w:t>
      </w:r>
    </w:p>
    <w:p w14:paraId="0BA3AE37"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d) Evrendeki düzeni gözlemleyerek kader ve kaza inancı hakkında edindiklerimizi bir karton üzerinde sınıfta sergilenmesi</w:t>
      </w:r>
    </w:p>
    <w:p w14:paraId="215F388B"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e) Bir hayvanın beslenme şeklinin incelenerek Biyolojik yasalara kapsamında değerlendirilmesi</w:t>
      </w:r>
    </w:p>
    <w:p w14:paraId="5D08E7B0"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f) Teknolojik gelişmeler ile fiziksel yasalar arasında bağ kurularak telefonun icadının fiziksel yasa kapsamında değerlendirilmesi ve sınıfta sonuçlarının paylaşılması</w:t>
      </w:r>
    </w:p>
    <w:p w14:paraId="39AD37CF"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g) İbadetlerin birey ve toplum açısından faydalarının değerlendirilmesi</w:t>
      </w:r>
    </w:p>
    <w:p w14:paraId="4542D71E"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h) Peygamberimizin örnek davranışları hakkında bilgi edinip sınıfta arkadaşlarımızla paylaşalım.</w:t>
      </w:r>
    </w:p>
    <w:p w14:paraId="3043685A"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 xml:space="preserve">i) Kur’an-ı Kerim’in ana konuları hakkında bilgi sahibi olup, bunları sınıf panosuna kartonlara yazarak asalım. </w:t>
      </w:r>
    </w:p>
    <w:p w14:paraId="2506FEFE" w14:textId="77777777" w:rsidR="006143F5" w:rsidRPr="006C6453" w:rsidRDefault="006143F5" w:rsidP="00AC3B71">
      <w:pPr>
        <w:spacing w:after="120" w:line="240" w:lineRule="auto"/>
        <w:rPr>
          <w:rFonts w:cstheme="minorHAnsi"/>
          <w:sz w:val="24"/>
          <w:szCs w:val="24"/>
        </w:rPr>
      </w:pPr>
    </w:p>
    <w:p w14:paraId="187115E4" w14:textId="71ACA14C" w:rsidR="006143F5" w:rsidRPr="006C6453" w:rsidRDefault="006143F5" w:rsidP="00AC3B71">
      <w:pPr>
        <w:spacing w:after="120" w:line="240" w:lineRule="auto"/>
        <w:rPr>
          <w:rFonts w:cstheme="minorHAnsi"/>
          <w:sz w:val="24"/>
          <w:szCs w:val="24"/>
        </w:rPr>
      </w:pPr>
      <w:r w:rsidRPr="000914F1">
        <w:rPr>
          <w:rFonts w:cstheme="minorHAnsi"/>
          <w:b/>
          <w:sz w:val="24"/>
          <w:szCs w:val="24"/>
          <w:highlight w:val="green"/>
        </w:rPr>
        <w:t>1</w:t>
      </w:r>
      <w:r w:rsidR="00C61A9E">
        <w:rPr>
          <w:rFonts w:cstheme="minorHAnsi"/>
          <w:b/>
          <w:sz w:val="24"/>
          <w:szCs w:val="24"/>
          <w:highlight w:val="green"/>
        </w:rPr>
        <w:t>4</w:t>
      </w:r>
      <w:r w:rsidR="00B32CD6" w:rsidRPr="000914F1">
        <w:rPr>
          <w:rFonts w:cstheme="minorHAnsi"/>
          <w:b/>
          <w:sz w:val="24"/>
          <w:szCs w:val="24"/>
          <w:highlight w:val="green"/>
        </w:rPr>
        <w:t>-</w:t>
      </w:r>
      <w:r w:rsidR="000753BC">
        <w:rPr>
          <w:rFonts w:cstheme="minorHAnsi"/>
          <w:sz w:val="24"/>
          <w:szCs w:val="24"/>
        </w:rPr>
        <w:t xml:space="preserve">MEB tarafından açıklanan programa göre Destekleme ve yetiştirme kurslarının </w:t>
      </w:r>
      <w:r w:rsidR="00607A59">
        <w:rPr>
          <w:rFonts w:cstheme="minorHAnsi"/>
          <w:sz w:val="24"/>
          <w:szCs w:val="24"/>
        </w:rPr>
        <w:t>4</w:t>
      </w:r>
      <w:r w:rsidR="000753BC">
        <w:rPr>
          <w:rFonts w:cstheme="minorHAnsi"/>
          <w:sz w:val="24"/>
          <w:szCs w:val="24"/>
        </w:rPr>
        <w:t xml:space="preserve"> Eylül 202</w:t>
      </w:r>
      <w:r w:rsidR="00607A59">
        <w:rPr>
          <w:rFonts w:cstheme="minorHAnsi"/>
          <w:sz w:val="24"/>
          <w:szCs w:val="24"/>
        </w:rPr>
        <w:t>3</w:t>
      </w:r>
      <w:r w:rsidR="000753BC">
        <w:rPr>
          <w:rFonts w:cstheme="minorHAnsi"/>
          <w:sz w:val="24"/>
          <w:szCs w:val="24"/>
        </w:rPr>
        <w:t>’de başlayacağı ve 1</w:t>
      </w:r>
      <w:r w:rsidR="00607A59">
        <w:rPr>
          <w:rFonts w:cstheme="minorHAnsi"/>
          <w:sz w:val="24"/>
          <w:szCs w:val="24"/>
        </w:rPr>
        <w:t>4</w:t>
      </w:r>
      <w:r w:rsidR="000753BC">
        <w:rPr>
          <w:rFonts w:cstheme="minorHAnsi"/>
          <w:sz w:val="24"/>
          <w:szCs w:val="24"/>
        </w:rPr>
        <w:t xml:space="preserve"> Haziran 202</w:t>
      </w:r>
      <w:r w:rsidR="00607A59">
        <w:rPr>
          <w:rFonts w:cstheme="minorHAnsi"/>
          <w:sz w:val="24"/>
          <w:szCs w:val="24"/>
        </w:rPr>
        <w:t>4</w:t>
      </w:r>
      <w:r w:rsidR="000753BC">
        <w:rPr>
          <w:rFonts w:cstheme="minorHAnsi"/>
          <w:sz w:val="24"/>
          <w:szCs w:val="24"/>
        </w:rPr>
        <w:t>’ye kadar devam edeceği bildirilmiştir. Buna göre ö</w:t>
      </w:r>
      <w:r w:rsidRPr="006C6453">
        <w:rPr>
          <w:rFonts w:cstheme="minorHAnsi"/>
          <w:sz w:val="24"/>
          <w:szCs w:val="24"/>
        </w:rPr>
        <w:t>ğrencilerin okullarda yapılacak olan yetiştirme kurslarına devamının sağlanması konusunda sınıf rehber öğretmenlerinin öğrencileri takip etmesinin başarıyı artıracağı konusunda görüş birliğine varıldı.</w:t>
      </w:r>
    </w:p>
    <w:p w14:paraId="45618779" w14:textId="77777777" w:rsidR="006143F5" w:rsidRPr="006C6453" w:rsidRDefault="006143F5" w:rsidP="00AC3B71">
      <w:pPr>
        <w:spacing w:after="120" w:line="240" w:lineRule="auto"/>
        <w:rPr>
          <w:rFonts w:cstheme="minorHAnsi"/>
          <w:sz w:val="24"/>
          <w:szCs w:val="24"/>
        </w:rPr>
      </w:pPr>
      <w:r w:rsidRPr="006C6453">
        <w:rPr>
          <w:rFonts w:cstheme="minorHAnsi"/>
          <w:sz w:val="24"/>
          <w:szCs w:val="24"/>
        </w:rPr>
        <w:t xml:space="preserve">Kurslarda verimliliğin artırılması için Eba’nın ve kazanım testlerinin aktif olarak kullanılması kararlaştırıldı. </w:t>
      </w:r>
    </w:p>
    <w:p w14:paraId="4996F6E9" w14:textId="77777777" w:rsidR="006143F5" w:rsidRPr="006C6453" w:rsidRDefault="006143F5" w:rsidP="00AC3B71">
      <w:pPr>
        <w:spacing w:after="120" w:line="240" w:lineRule="auto"/>
        <w:rPr>
          <w:rFonts w:cstheme="minorHAnsi"/>
          <w:sz w:val="24"/>
          <w:szCs w:val="24"/>
        </w:rPr>
      </w:pPr>
    </w:p>
    <w:p w14:paraId="3F8B2D33" w14:textId="77777777" w:rsidR="0077560C" w:rsidRDefault="0077560C" w:rsidP="0077560C">
      <w:pPr>
        <w:spacing w:after="120" w:line="240" w:lineRule="auto"/>
        <w:rPr>
          <w:rFonts w:cstheme="minorHAnsi"/>
          <w:bCs/>
          <w:color w:val="000000"/>
          <w:sz w:val="24"/>
          <w:szCs w:val="24"/>
        </w:rPr>
      </w:pPr>
      <w:r w:rsidRPr="000914F1">
        <w:rPr>
          <w:rFonts w:cstheme="minorHAnsi"/>
          <w:b/>
          <w:bCs/>
          <w:color w:val="000000"/>
          <w:sz w:val="24"/>
          <w:szCs w:val="24"/>
          <w:highlight w:val="green"/>
        </w:rPr>
        <w:t>1</w:t>
      </w:r>
      <w:r w:rsidR="00C61A9E">
        <w:rPr>
          <w:rFonts w:cstheme="minorHAnsi"/>
          <w:b/>
          <w:bCs/>
          <w:color w:val="000000"/>
          <w:sz w:val="24"/>
          <w:szCs w:val="24"/>
          <w:highlight w:val="green"/>
        </w:rPr>
        <w:t>5</w:t>
      </w:r>
      <w:r w:rsidR="00B32CD6" w:rsidRPr="000914F1">
        <w:rPr>
          <w:rFonts w:cstheme="minorHAnsi"/>
          <w:b/>
          <w:bCs/>
          <w:color w:val="000000"/>
          <w:sz w:val="24"/>
          <w:szCs w:val="24"/>
          <w:highlight w:val="green"/>
        </w:rPr>
        <w:t>-</w:t>
      </w:r>
      <w:r>
        <w:rPr>
          <w:rFonts w:cstheme="minorHAnsi"/>
          <w:bCs/>
          <w:color w:val="000000"/>
          <w:sz w:val="24"/>
          <w:szCs w:val="24"/>
        </w:rPr>
        <w:t>Seçmeli derslerde h</w:t>
      </w:r>
      <w:r w:rsidRPr="0077560C">
        <w:rPr>
          <w:rFonts w:cstheme="minorHAnsi"/>
          <w:bCs/>
          <w:color w:val="000000"/>
          <w:sz w:val="24"/>
          <w:szCs w:val="24"/>
        </w:rPr>
        <w:t>er kanaat döneminde yönetmelikte de ifade edildiği gibi  2 yazılı , 2 ders etkinliklerine katılım puanı ve 1 adet de Proje Puanı ( Ödev alanlar için ) olmak üzere her öğrenciye 5 adet puan verilmesi kararlaştırılmıştır.</w:t>
      </w:r>
    </w:p>
    <w:p w14:paraId="5951CE39" w14:textId="552EDC18" w:rsidR="00415585" w:rsidRDefault="00415585" w:rsidP="00415585">
      <w:pPr>
        <w:spacing w:after="120" w:line="240" w:lineRule="auto"/>
        <w:rPr>
          <w:rFonts w:cstheme="minorHAnsi"/>
          <w:bCs/>
          <w:color w:val="000000"/>
          <w:sz w:val="24"/>
          <w:szCs w:val="24"/>
        </w:rPr>
      </w:pPr>
      <w:r w:rsidRPr="00415585">
        <w:rPr>
          <w:rFonts w:cstheme="minorHAnsi"/>
          <w:bCs/>
          <w:color w:val="000000"/>
          <w:sz w:val="24"/>
          <w:szCs w:val="24"/>
        </w:rPr>
        <w:t xml:space="preserve">Yazılı sınavların test tekniğinde yoruma dayalı ya da bilgi ölçer şekilde veya çok sorulu kısa cevaplı, karşılaştırmalı, boşluk doldurmalı olarak da </w:t>
      </w:r>
      <w:r w:rsidR="00607A59" w:rsidRPr="00415585">
        <w:rPr>
          <w:rFonts w:cstheme="minorHAnsi"/>
          <w:bCs/>
          <w:color w:val="000000"/>
          <w:sz w:val="24"/>
          <w:szCs w:val="24"/>
        </w:rPr>
        <w:t>hazırlanmas</w:t>
      </w:r>
      <w:r w:rsidR="00607A59">
        <w:rPr>
          <w:rFonts w:cstheme="minorHAnsi"/>
          <w:bCs/>
          <w:color w:val="000000"/>
          <w:sz w:val="24"/>
          <w:szCs w:val="24"/>
        </w:rPr>
        <w:t>ı</w:t>
      </w:r>
      <w:r w:rsidR="00607A59" w:rsidRPr="00415585">
        <w:rPr>
          <w:rFonts w:cstheme="minorHAnsi"/>
          <w:bCs/>
          <w:color w:val="000000"/>
          <w:sz w:val="24"/>
          <w:szCs w:val="24"/>
        </w:rPr>
        <w:t xml:space="preserve"> kararlaştırıldı</w:t>
      </w:r>
      <w:r w:rsidRPr="00415585">
        <w:rPr>
          <w:rFonts w:cstheme="minorHAnsi"/>
          <w:bCs/>
          <w:color w:val="000000"/>
          <w:sz w:val="24"/>
          <w:szCs w:val="24"/>
        </w:rPr>
        <w:t>.</w:t>
      </w:r>
    </w:p>
    <w:p w14:paraId="32615299"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 xml:space="preserve">Peygamberimizin Hayatı ve Temel Dini Bilgiler derslerinin </w:t>
      </w:r>
      <w:r w:rsidR="006A1BAF">
        <w:rPr>
          <w:rFonts w:cstheme="minorHAnsi"/>
          <w:bCs/>
          <w:color w:val="000000"/>
          <w:sz w:val="24"/>
          <w:szCs w:val="24"/>
        </w:rPr>
        <w:t xml:space="preserve">yıllık planlarının geçen yıl yenilenen müfredata uygun </w:t>
      </w:r>
      <w:r w:rsidRPr="0077560C">
        <w:rPr>
          <w:rFonts w:cstheme="minorHAnsi"/>
          <w:bCs/>
          <w:color w:val="000000"/>
          <w:sz w:val="24"/>
          <w:szCs w:val="24"/>
        </w:rPr>
        <w:t>yapılması kararlaştırıldı.</w:t>
      </w:r>
    </w:p>
    <w:p w14:paraId="5AAA9504" w14:textId="77777777" w:rsidR="00415585" w:rsidRDefault="0077560C" w:rsidP="00415585">
      <w:pPr>
        <w:spacing w:after="120" w:line="240" w:lineRule="auto"/>
        <w:rPr>
          <w:rFonts w:cstheme="minorHAnsi"/>
          <w:bCs/>
          <w:color w:val="000000"/>
          <w:sz w:val="24"/>
          <w:szCs w:val="24"/>
        </w:rPr>
      </w:pPr>
      <w:r w:rsidRPr="0077560C">
        <w:rPr>
          <w:rFonts w:cstheme="minorHAnsi"/>
          <w:bCs/>
          <w:color w:val="000000"/>
          <w:sz w:val="24"/>
          <w:szCs w:val="24"/>
        </w:rPr>
        <w:lastRenderedPageBreak/>
        <w:t>Peygamberimizin Hayatı dersi işlenirken Peygamberimizin güzel ahlakından bol örnekler verilerek öğrencilerin hayatlarına uygulaması ve O’nu örnek alması için tavsiyelerde bulunulması kararlaştırıldı.</w:t>
      </w:r>
    </w:p>
    <w:p w14:paraId="5D23A7B2" w14:textId="77777777" w:rsidR="00415585" w:rsidRDefault="00415585" w:rsidP="00415585">
      <w:pPr>
        <w:spacing w:after="120" w:line="240" w:lineRule="auto"/>
        <w:rPr>
          <w:rFonts w:cstheme="minorHAnsi"/>
          <w:bCs/>
          <w:color w:val="000000"/>
          <w:sz w:val="24"/>
          <w:szCs w:val="24"/>
        </w:rPr>
      </w:pPr>
      <w:r>
        <w:rPr>
          <w:rFonts w:cstheme="minorHAnsi"/>
          <w:bCs/>
          <w:color w:val="000000"/>
          <w:sz w:val="24"/>
          <w:szCs w:val="24"/>
        </w:rPr>
        <w:t xml:space="preserve">Peygamberimizin hicri olarak doğum gününe gelen Mevlid-i Nebi </w:t>
      </w:r>
      <w:r w:rsidRPr="00415585">
        <w:rPr>
          <w:rFonts w:cstheme="minorHAnsi"/>
          <w:bCs/>
          <w:color w:val="000000"/>
          <w:sz w:val="24"/>
          <w:szCs w:val="24"/>
        </w:rPr>
        <w:t>Haftasına yönelik okul içinde düzenlenecek etkinliklerin planlanarak bu haftada Hz. Muhammed sevgisinin öğrencilerde ön plana çıkarılması için gerekli programların yapılması kararlaştırıldı.</w:t>
      </w:r>
    </w:p>
    <w:p w14:paraId="3BE5516C"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Temel Dini Bilgiler Dersi işlenirken günümüzde yaygın olan dinimizle ilgili yanlış anlayışlar ve uygulamalardan örnekler verilmesi ve doğrunun uygulamalı olarak öğretilmesi kararlaştırıldı.</w:t>
      </w:r>
    </w:p>
    <w:p w14:paraId="67717C71" w14:textId="77777777" w:rsidR="006F7064" w:rsidRDefault="006F7064" w:rsidP="0077560C">
      <w:pPr>
        <w:spacing w:after="120" w:line="240" w:lineRule="auto"/>
        <w:rPr>
          <w:rFonts w:cstheme="minorHAnsi"/>
          <w:bCs/>
          <w:color w:val="000000"/>
          <w:sz w:val="24"/>
          <w:szCs w:val="24"/>
        </w:rPr>
      </w:pPr>
    </w:p>
    <w:p w14:paraId="07BFDD96" w14:textId="77777777" w:rsidR="006F7064" w:rsidRPr="0077560C" w:rsidRDefault="006F7064" w:rsidP="006F7064">
      <w:pPr>
        <w:spacing w:after="120" w:line="240" w:lineRule="auto"/>
        <w:rPr>
          <w:rFonts w:cstheme="minorHAnsi"/>
          <w:bCs/>
          <w:color w:val="000000"/>
          <w:sz w:val="24"/>
          <w:szCs w:val="24"/>
        </w:rPr>
      </w:pPr>
      <w:r w:rsidRPr="000914F1">
        <w:rPr>
          <w:rFonts w:cstheme="minorHAnsi"/>
          <w:b/>
          <w:bCs/>
          <w:color w:val="000000"/>
          <w:sz w:val="24"/>
          <w:szCs w:val="24"/>
          <w:highlight w:val="green"/>
        </w:rPr>
        <w:t>1</w:t>
      </w:r>
      <w:r w:rsidR="00C61A9E">
        <w:rPr>
          <w:rFonts w:cstheme="minorHAnsi"/>
          <w:b/>
          <w:bCs/>
          <w:color w:val="000000"/>
          <w:sz w:val="24"/>
          <w:szCs w:val="24"/>
          <w:highlight w:val="green"/>
        </w:rPr>
        <w:t>6</w:t>
      </w:r>
      <w:r w:rsidRPr="000914F1">
        <w:rPr>
          <w:rFonts w:cstheme="minorHAnsi"/>
          <w:b/>
          <w:bCs/>
          <w:color w:val="000000"/>
          <w:sz w:val="24"/>
          <w:szCs w:val="24"/>
          <w:highlight w:val="green"/>
        </w:rPr>
        <w:t>-</w:t>
      </w:r>
      <w:r w:rsidRPr="006F7064">
        <w:rPr>
          <w:rFonts w:cstheme="minorHAnsi"/>
          <w:bCs/>
          <w:color w:val="000000"/>
          <w:sz w:val="24"/>
          <w:szCs w:val="24"/>
        </w:rPr>
        <w:t>Öğretmenlerin görev yaptıkları okul içinde, ders sırasında veya nöbetlerde, öğrencilerin ve öğretmenlerin herhangi bir kazayla ve olumsuzlukla karşılaşmaması için gerekli iş sağlığı ve iş güvenliği tedbirlerinin alındığı belirtilerek kurallara uyulması, olumsuz bir durumun oluşmaması için konunun hassasiyetle takip edilmesine karar verilmiştir.</w:t>
      </w:r>
    </w:p>
    <w:p w14:paraId="66A4717F" w14:textId="77777777" w:rsidR="0077560C" w:rsidRDefault="0077560C" w:rsidP="0077560C">
      <w:pPr>
        <w:spacing w:after="120" w:line="240" w:lineRule="auto"/>
        <w:rPr>
          <w:rFonts w:cstheme="minorHAnsi"/>
          <w:bCs/>
          <w:color w:val="000000"/>
          <w:sz w:val="24"/>
          <w:szCs w:val="24"/>
        </w:rPr>
      </w:pPr>
    </w:p>
    <w:p w14:paraId="4DA30335" w14:textId="77777777" w:rsidR="00675883" w:rsidRPr="006C6453" w:rsidRDefault="0056688B" w:rsidP="0077560C">
      <w:pPr>
        <w:spacing w:after="120" w:line="240" w:lineRule="auto"/>
        <w:rPr>
          <w:rFonts w:cstheme="minorHAnsi"/>
          <w:bCs/>
          <w:color w:val="000000"/>
          <w:sz w:val="24"/>
          <w:szCs w:val="24"/>
        </w:rPr>
      </w:pPr>
      <w:r w:rsidRPr="000914F1">
        <w:rPr>
          <w:rFonts w:cstheme="minorHAnsi"/>
          <w:b/>
          <w:bCs/>
          <w:color w:val="000000"/>
          <w:sz w:val="24"/>
          <w:szCs w:val="24"/>
          <w:highlight w:val="green"/>
        </w:rPr>
        <w:t>1</w:t>
      </w:r>
      <w:r w:rsidR="00C61A9E">
        <w:rPr>
          <w:rFonts w:cstheme="minorHAnsi"/>
          <w:b/>
          <w:bCs/>
          <w:color w:val="000000"/>
          <w:sz w:val="24"/>
          <w:szCs w:val="24"/>
          <w:highlight w:val="green"/>
        </w:rPr>
        <w:t>7</w:t>
      </w:r>
      <w:r w:rsidR="00B32CD6" w:rsidRPr="000914F1">
        <w:rPr>
          <w:rFonts w:cstheme="minorHAnsi"/>
          <w:b/>
          <w:bCs/>
          <w:color w:val="000000"/>
          <w:sz w:val="24"/>
          <w:szCs w:val="24"/>
          <w:highlight w:val="green"/>
        </w:rPr>
        <w:t>-</w:t>
      </w:r>
      <w:r w:rsidRPr="006C6453">
        <w:rPr>
          <w:rFonts w:cstheme="minorHAnsi"/>
          <w:bCs/>
          <w:color w:val="000000"/>
          <w:sz w:val="24"/>
          <w:szCs w:val="24"/>
        </w:rPr>
        <w:t xml:space="preserve">Dilek ve temenniler konusunda söz alan olmadığından başkan </w:t>
      </w:r>
      <w:r w:rsidR="00B7086A">
        <w:rPr>
          <w:rFonts w:cstheme="minorHAnsi"/>
          <w:bCs/>
          <w:color w:val="000000"/>
          <w:sz w:val="24"/>
          <w:szCs w:val="24"/>
        </w:rPr>
        <w:t>Hüseyin ARISOY</w:t>
      </w:r>
      <w:r w:rsidRPr="006C6453">
        <w:rPr>
          <w:rFonts w:cstheme="minorHAnsi"/>
          <w:bCs/>
          <w:color w:val="000000"/>
          <w:sz w:val="24"/>
          <w:szCs w:val="24"/>
        </w:rPr>
        <w:t xml:space="preserve"> toplantının ve 1. Kanaat döneminin eğitim camiamız açısından sağlıklı ve başarılı geçmesi dilekleriyle toplantıyı kapattı.     </w:t>
      </w:r>
    </w:p>
    <w:p w14:paraId="01BEDB94" w14:textId="77777777" w:rsidR="00675883" w:rsidRPr="006C6453" w:rsidRDefault="00675883" w:rsidP="00BC261D">
      <w:pPr>
        <w:spacing w:after="120" w:line="240" w:lineRule="auto"/>
        <w:rPr>
          <w:rFonts w:cstheme="minorHAnsi"/>
          <w:sz w:val="24"/>
          <w:szCs w:val="24"/>
        </w:rPr>
      </w:pPr>
    </w:p>
    <w:p w14:paraId="11FA6FA5" w14:textId="596849F5" w:rsidR="006C6453" w:rsidRPr="006C6453" w:rsidRDefault="00B7086A" w:rsidP="00DC41DF">
      <w:pPr>
        <w:pStyle w:val="GvdeMetniGirintisi"/>
        <w:spacing w:after="120" w:line="276" w:lineRule="auto"/>
        <w:ind w:left="0" w:firstLine="0"/>
        <w:rPr>
          <w:rFonts w:asciiTheme="minorHAnsi" w:hAnsiTheme="minorHAnsi" w:cstheme="minorHAnsi"/>
          <w:b/>
          <w:sz w:val="24"/>
          <w:szCs w:val="24"/>
        </w:rPr>
      </w:pPr>
      <w:r>
        <w:rPr>
          <w:rFonts w:asciiTheme="minorHAnsi" w:hAnsiTheme="minorHAnsi" w:cstheme="minorHAnsi"/>
          <w:b/>
          <w:sz w:val="24"/>
          <w:szCs w:val="24"/>
        </w:rPr>
        <w:t xml:space="preserve">             </w:t>
      </w:r>
      <w:r w:rsidR="00607A59">
        <w:rPr>
          <w:rFonts w:asciiTheme="minorHAnsi" w:hAnsiTheme="minorHAnsi" w:cstheme="minorHAnsi"/>
          <w:b/>
          <w:sz w:val="24"/>
          <w:szCs w:val="24"/>
        </w:rPr>
        <w:t>……………………….</w:t>
      </w:r>
      <w:r w:rsidR="006C6453" w:rsidRPr="006C6453">
        <w:rPr>
          <w:rFonts w:asciiTheme="minorHAnsi" w:hAnsiTheme="minorHAnsi" w:cstheme="minorHAnsi"/>
          <w:b/>
          <w:sz w:val="24"/>
          <w:szCs w:val="24"/>
        </w:rPr>
        <w:t xml:space="preserve">                                                                </w:t>
      </w:r>
      <w:r w:rsidR="00607A59">
        <w:rPr>
          <w:rFonts w:asciiTheme="minorHAnsi" w:hAnsiTheme="minorHAnsi" w:cstheme="minorHAnsi"/>
          <w:b/>
          <w:sz w:val="24"/>
          <w:szCs w:val="24"/>
        </w:rPr>
        <w:t>…………………………………..</w:t>
      </w:r>
      <w:r w:rsidR="006C6453" w:rsidRPr="006C6453">
        <w:rPr>
          <w:rFonts w:asciiTheme="minorHAnsi" w:hAnsiTheme="minorHAnsi" w:cstheme="minorHAnsi"/>
          <w:b/>
          <w:sz w:val="24"/>
          <w:szCs w:val="24"/>
        </w:rPr>
        <w:t xml:space="preserve"> </w:t>
      </w:r>
    </w:p>
    <w:p w14:paraId="4F99CD3B" w14:textId="77777777" w:rsidR="006C6453" w:rsidRPr="006C6453" w:rsidRDefault="006C6453" w:rsidP="00DC41DF">
      <w:pPr>
        <w:pStyle w:val="GvdeMetniGirintisi"/>
        <w:spacing w:after="120" w:line="276" w:lineRule="auto"/>
        <w:ind w:left="0" w:firstLine="0"/>
        <w:rPr>
          <w:rFonts w:asciiTheme="minorHAnsi" w:hAnsiTheme="minorHAnsi" w:cstheme="minorHAnsi"/>
          <w:b/>
          <w:sz w:val="24"/>
          <w:szCs w:val="24"/>
        </w:rPr>
      </w:pPr>
      <w:r w:rsidRPr="006C6453">
        <w:rPr>
          <w:rFonts w:asciiTheme="minorHAnsi" w:hAnsiTheme="minorHAnsi" w:cstheme="minorHAnsi"/>
          <w:b/>
          <w:sz w:val="24"/>
          <w:szCs w:val="24"/>
        </w:rPr>
        <w:t xml:space="preserve">             Zümre Başkanı                                                                      DKAB Öğretmeni</w:t>
      </w:r>
    </w:p>
    <w:p w14:paraId="5A633B6E" w14:textId="77777777" w:rsidR="006C6453" w:rsidRPr="006C6453" w:rsidRDefault="006C6453" w:rsidP="006C6453">
      <w:pPr>
        <w:pStyle w:val="GvdeMetniGirintisi"/>
        <w:spacing w:after="120" w:line="276" w:lineRule="auto"/>
        <w:ind w:left="0" w:firstLine="0"/>
        <w:rPr>
          <w:rFonts w:asciiTheme="minorHAnsi" w:hAnsiTheme="minorHAnsi" w:cstheme="minorHAnsi"/>
          <w:b/>
          <w:sz w:val="24"/>
          <w:szCs w:val="24"/>
        </w:rPr>
      </w:pPr>
    </w:p>
    <w:p w14:paraId="2BEBD37D" w14:textId="4C6DF426" w:rsidR="006C6453" w:rsidRPr="006C6453" w:rsidRDefault="00607A59" w:rsidP="00EB370F">
      <w:pPr>
        <w:pStyle w:val="GvdeMetniGirintisi"/>
        <w:spacing w:after="120" w:line="276" w:lineRule="auto"/>
        <w:ind w:left="0" w:firstLine="0"/>
        <w:jc w:val="center"/>
        <w:rPr>
          <w:rFonts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7728" behindDoc="0" locked="0" layoutInCell="1" allowOverlap="1" wp14:anchorId="1B19F6CE" wp14:editId="1DA48ACF">
                <wp:simplePos x="0" y="0"/>
                <wp:positionH relativeFrom="column">
                  <wp:posOffset>4518660</wp:posOffset>
                </wp:positionH>
                <wp:positionV relativeFrom="paragraph">
                  <wp:posOffset>59055</wp:posOffset>
                </wp:positionV>
                <wp:extent cx="1935480" cy="414655"/>
                <wp:effectExtent l="0" t="0" r="0" b="0"/>
                <wp:wrapNone/>
                <wp:docPr id="138640168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14655"/>
                        </a:xfrm>
                        <a:prstGeom prst="rect">
                          <a:avLst/>
                        </a:prstGeom>
                        <a:noFill/>
                        <a:ln>
                          <a:noFill/>
                        </a:ln>
                      </wps:spPr>
                      <wps:txbx>
                        <w:txbxContent>
                          <w:p w14:paraId="56DE21EA" w14:textId="77777777" w:rsidR="006C6453" w:rsidRPr="00C123A5" w:rsidRDefault="006C6453" w:rsidP="006C645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9F6CE" id="_x0000_t202" coordsize="21600,21600" o:spt="202" path="m,l,21600r21600,l21600,xe">
                <v:stroke joinstyle="miter"/>
                <v:path gradientshapeok="t" o:connecttype="rect"/>
              </v:shapetype>
              <v:shape id="Metin Kutusu 2" o:spid="_x0000_s1026" type="#_x0000_t202" style="position:absolute;left:0;text-align:left;margin-left:355.8pt;margin-top:4.65pt;width:152.4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nU3gEAAKEDAAAOAAAAZHJzL2Uyb0RvYy54bWysU8GO0zAQvSPxD5bvNE1Jl92o6WrZVRHS&#10;siAtfIDjOE1E4jEzbpPy9YydtlvghrhYHs/kzXtvJqvbse/E3iC1YAuZzuZSGKuhau22kN++bt5c&#10;S0Fe2Up1YE0hD4bk7fr1q9XgcrOABrrKoGAQS/ngCtl47/IkId2YXtEMnLGcrAF75TnEbVKhGhi9&#10;75LFfH6VDICVQ9CGiF8fpqRcR/y6Ntp/rmsyXnSFZG4+nhjPMpzJeqXyLSrXtPpIQ/0Di161lpue&#10;oR6UV2KH7V9QfasRCGo/09AnUNetNlEDq0nnf6h5bpQzUQubQ+5sE/0/WP20f3ZfUPjxPYw8wCiC&#10;3CPo7yQs3DfKbs0dIgyNURU3ToNlyeAoP34arKacAkg5fIKKh6x2HiLQWGMfXGGdgtF5AIez6Wb0&#10;QoeWN2+X2TWnNOeyNLtaLmMLlZ++dkj+g4FehEshkYca0dX+kXxgo/JTSWhmYdN2XRxsZ3974MLw&#10;EtkHwhN1P5YjVwcVJVQH1oEw7QnvNV8awJ9SDLwjhaQfO4VGiu6jZS9u0iwLSxWDbPluwQFeZsrL&#10;jLKaoQrppZiu935axJ3Ddttwp5P7d+zfpo3SXlgdefMeRMXHnQ2LdhnHqpc/a/0LAAD//wMAUEsD&#10;BBQABgAIAAAAIQD7qOs+3QAAAAkBAAAPAAAAZHJzL2Rvd25yZXYueG1sTI/LTsMwEEX3SPyDNUjs&#10;qG0ooYQ4VcVDYsGGku6n8ZBExOModpv073FXsBydq3vPFOvZ9eJIY+g8G9ALBYK49rbjxkD19Xaz&#10;AhEissXeMxk4UYB1eXlRYG79xJ903MZGpBIOORpoYxxyKUPdksOw8ANxYt9+dBjTOTbSjjilctfL&#10;W6Uy6bDjtNDiQM8t1T/bgzMQo93oU/Xqwvtu/niZWlXfY2XM9dW8eQIRaY5/YTjrJ3Uok9PeH9gG&#10;0Rt40DpLUQOPdyDOXOlsCWKfyDIDWRby/wflLwAAAP//AwBQSwECLQAUAAYACAAAACEAtoM4kv4A&#10;AADhAQAAEwAAAAAAAAAAAAAAAAAAAAAAW0NvbnRlbnRfVHlwZXNdLnhtbFBLAQItABQABgAIAAAA&#10;IQA4/SH/1gAAAJQBAAALAAAAAAAAAAAAAAAAAC8BAABfcmVscy8ucmVsc1BLAQItABQABgAIAAAA&#10;IQDMrHnU3gEAAKEDAAAOAAAAAAAAAAAAAAAAAC4CAABkcnMvZTJvRG9jLnhtbFBLAQItABQABgAI&#10;AAAAIQD7qOs+3QAAAAkBAAAPAAAAAAAAAAAAAAAAADgEAABkcnMvZG93bnJldi54bWxQSwUGAAAA&#10;AAQABADzAAAAQgUAAAAA&#10;" filled="f" stroked="f">
                <v:textbox style="mso-fit-shape-to-text:t">
                  <w:txbxContent>
                    <w:p w14:paraId="56DE21EA" w14:textId="77777777" w:rsidR="006C6453" w:rsidRPr="00C123A5" w:rsidRDefault="006C6453" w:rsidP="006C6453"/>
                  </w:txbxContent>
                </v:textbox>
              </v:shape>
            </w:pict>
          </mc:Fallback>
        </mc:AlternateContent>
      </w:r>
      <w:r>
        <w:rPr>
          <w:rFonts w:cstheme="minorHAnsi"/>
          <w:b/>
          <w:noProof/>
          <w:color w:val="000000"/>
          <w:sz w:val="24"/>
          <w:szCs w:val="24"/>
        </w:rPr>
        <mc:AlternateContent>
          <mc:Choice Requires="wps">
            <w:drawing>
              <wp:anchor distT="0" distB="0" distL="114300" distR="114300" simplePos="0" relativeHeight="251658752" behindDoc="0" locked="0" layoutInCell="1" allowOverlap="1" wp14:anchorId="4E1E02F8" wp14:editId="40722976">
                <wp:simplePos x="0" y="0"/>
                <wp:positionH relativeFrom="column">
                  <wp:posOffset>1678940</wp:posOffset>
                </wp:positionH>
                <wp:positionV relativeFrom="paragraph">
                  <wp:posOffset>39370</wp:posOffset>
                </wp:positionV>
                <wp:extent cx="2727325" cy="1267460"/>
                <wp:effectExtent l="0" t="0" r="0" b="0"/>
                <wp:wrapNone/>
                <wp:docPr id="31538386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267460"/>
                        </a:xfrm>
                        <a:prstGeom prst="rect">
                          <a:avLst/>
                        </a:prstGeom>
                        <a:solidFill>
                          <a:srgbClr val="FFFFFF"/>
                        </a:solidFill>
                        <a:ln>
                          <a:noFill/>
                        </a:ln>
                      </wps:spPr>
                      <wps:txbx>
                        <w:txbxContent>
                          <w:p w14:paraId="6BB70EC0" w14:textId="77777777" w:rsidR="006C6453" w:rsidRDefault="006C6453" w:rsidP="006C6453">
                            <w:pPr>
                              <w:jc w:val="center"/>
                              <w:rPr>
                                <w:rFonts w:ascii="Verdana" w:hAnsi="Verdana"/>
                              </w:rPr>
                            </w:pPr>
                            <w:r w:rsidRPr="002D0307">
                              <w:rPr>
                                <w:rFonts w:ascii="Verdana" w:hAnsi="Verdana"/>
                              </w:rPr>
                              <w:t>UYGUNDUR</w:t>
                            </w:r>
                          </w:p>
                          <w:p w14:paraId="68BDC566" w14:textId="44569E01" w:rsidR="006C6453" w:rsidRDefault="00607A59" w:rsidP="006C6453">
                            <w:pPr>
                              <w:jc w:val="center"/>
                              <w:rPr>
                                <w:rFonts w:ascii="Verdana" w:hAnsi="Verdana"/>
                              </w:rPr>
                            </w:pPr>
                            <w:r>
                              <w:rPr>
                                <w:rFonts w:ascii="Verdana" w:hAnsi="Verdana"/>
                              </w:rPr>
                              <w:t>……..</w:t>
                            </w:r>
                            <w:r w:rsidR="006C6453">
                              <w:rPr>
                                <w:rFonts w:ascii="Verdana" w:hAnsi="Verdana"/>
                              </w:rPr>
                              <w:t xml:space="preserve">  / 09 / 20</w:t>
                            </w:r>
                            <w:r w:rsidR="00EB370F">
                              <w:rPr>
                                <w:rFonts w:ascii="Verdana" w:hAnsi="Verdana"/>
                              </w:rPr>
                              <w:t>2</w:t>
                            </w:r>
                            <w:r>
                              <w:rPr>
                                <w:rFonts w:ascii="Verdana" w:hAnsi="Verdana"/>
                              </w:rPr>
                              <w:t>3</w:t>
                            </w:r>
                          </w:p>
                          <w:p w14:paraId="534AB863" w14:textId="49F85678" w:rsidR="006C6453" w:rsidRDefault="006C6453" w:rsidP="006C6453">
                            <w:pPr>
                              <w:jc w:val="center"/>
                              <w:rPr>
                                <w:rFonts w:ascii="Verdana" w:hAnsi="Verdana"/>
                              </w:rPr>
                            </w:pPr>
                            <w:r>
                              <w:rPr>
                                <w:rFonts w:ascii="Verdana" w:hAnsi="Verdana"/>
                              </w:rPr>
                              <w:t>Okul Müdürü</w:t>
                            </w:r>
                            <w:r w:rsidR="00B7086A">
                              <w:rPr>
                                <w:rFonts w:ascii="Verdana" w:hAnsi="Verdana"/>
                              </w:rPr>
                              <w:t xml:space="preserve"> </w:t>
                            </w:r>
                          </w:p>
                          <w:p w14:paraId="7490A21A" w14:textId="4DF8DB92" w:rsidR="00B7086A" w:rsidRDefault="00607A59" w:rsidP="006C6453">
                            <w:pPr>
                              <w:jc w:val="center"/>
                              <w:rPr>
                                <w:rFonts w:ascii="Verdana" w:hAnsi="Verdana"/>
                              </w:rPr>
                            </w:pPr>
                            <w:r>
                              <w:rPr>
                                <w:rFonts w:ascii="Verdana" w:hAnsi="Verdana"/>
                              </w:rPr>
                              <w:t>……………………………….</w:t>
                            </w:r>
                          </w:p>
                          <w:p w14:paraId="6BA7AE1D" w14:textId="77777777" w:rsidR="006C6453" w:rsidRDefault="006C6453" w:rsidP="006C6453">
                            <w:pPr>
                              <w:jc w:val="center"/>
                              <w:rPr>
                                <w:rFonts w:ascii="Verdana" w:hAnsi="Verdana"/>
                              </w:rPr>
                            </w:pPr>
                          </w:p>
                          <w:p w14:paraId="1ACF7351" w14:textId="77777777" w:rsidR="006C6453" w:rsidRPr="002D0307" w:rsidRDefault="006C6453" w:rsidP="006C6453">
                            <w:pPr>
                              <w:jc w:val="center"/>
                              <w:rPr>
                                <w:rFonts w:ascii="Verdana" w:hAnsi="Verdana"/>
                              </w:rPr>
                            </w:pPr>
                          </w:p>
                          <w:p w14:paraId="2387A9BE" w14:textId="77777777" w:rsidR="006C6453" w:rsidRPr="000C14C7" w:rsidRDefault="006C6453" w:rsidP="006C6453">
                            <w:pPr>
                              <w:jc w:val="center"/>
                              <w:rPr>
                                <w:rFonts w:ascii="Verdana" w:hAnsi="Verdana"/>
                                <w:b/>
                              </w:rPr>
                            </w:pPr>
                            <w:r>
                              <w:rPr>
                                <w:rFonts w:ascii="Verdana" w:hAnsi="Verdana"/>
                                <w:b/>
                              </w:rPr>
                              <w:t>……………………………..</w:t>
                            </w:r>
                          </w:p>
                          <w:p w14:paraId="2687A428" w14:textId="77777777" w:rsidR="006C6453" w:rsidRDefault="006C6453" w:rsidP="006C6453">
                            <w:pPr>
                              <w:jc w:val="center"/>
                              <w:rPr>
                                <w:rFonts w:ascii="Verdana" w:hAnsi="Verdana"/>
                                <w:b/>
                              </w:rPr>
                            </w:pPr>
                            <w:r w:rsidRPr="000C14C7">
                              <w:rPr>
                                <w:rFonts w:ascii="Verdana" w:hAnsi="Verdana"/>
                                <w:b/>
                              </w:rPr>
                              <w:t>Okul Müdürü</w:t>
                            </w:r>
                          </w:p>
                          <w:p w14:paraId="3CB16CF8" w14:textId="77777777" w:rsidR="006C6453" w:rsidRDefault="006C6453" w:rsidP="006C6453">
                            <w:pPr>
                              <w:jc w:val="center"/>
                              <w:rPr>
                                <w:rFonts w:ascii="Verdana" w:hAnsi="Verdana"/>
                                <w:b/>
                              </w:rPr>
                            </w:pPr>
                          </w:p>
                          <w:p w14:paraId="7DAE4925" w14:textId="77777777" w:rsidR="006C6453" w:rsidRDefault="006C6453" w:rsidP="006C6453">
                            <w:pPr>
                              <w:jc w:val="center"/>
                              <w:rPr>
                                <w:rFonts w:ascii="Verdana" w:hAnsi="Verdana"/>
                                <w:b/>
                              </w:rPr>
                            </w:pPr>
                          </w:p>
                          <w:p w14:paraId="22391597" w14:textId="77777777" w:rsidR="006C6453" w:rsidRDefault="006C6453" w:rsidP="006C6453">
                            <w:pPr>
                              <w:jc w:val="center"/>
                              <w:rPr>
                                <w:rFonts w:ascii="Verdana" w:hAnsi="Verdana"/>
                                <w:b/>
                              </w:rPr>
                            </w:pPr>
                          </w:p>
                          <w:p w14:paraId="02FE1328" w14:textId="77777777" w:rsidR="006C6453" w:rsidRDefault="006C6453" w:rsidP="006C6453">
                            <w:pPr>
                              <w:jc w:val="center"/>
                              <w:rPr>
                                <w:rFonts w:ascii="Verdana" w:hAnsi="Verdana"/>
                                <w:b/>
                              </w:rPr>
                            </w:pPr>
                          </w:p>
                          <w:p w14:paraId="68319C14" w14:textId="77777777" w:rsidR="006C6453" w:rsidRDefault="006C6453" w:rsidP="006C6453">
                            <w:pPr>
                              <w:jc w:val="center"/>
                              <w:rPr>
                                <w:rFonts w:ascii="Verdana" w:hAnsi="Verdana"/>
                                <w:b/>
                              </w:rPr>
                            </w:pPr>
                          </w:p>
                          <w:p w14:paraId="523D8E19" w14:textId="77777777" w:rsidR="006C6453" w:rsidRDefault="006C6453" w:rsidP="006C6453">
                            <w:pPr>
                              <w:jc w:val="center"/>
                              <w:rPr>
                                <w:rFonts w:ascii="Verdana" w:hAnsi="Verdana"/>
                                <w:b/>
                              </w:rPr>
                            </w:pPr>
                          </w:p>
                          <w:p w14:paraId="1E8135F7" w14:textId="77777777" w:rsidR="006C6453" w:rsidRDefault="006C6453" w:rsidP="006C6453">
                            <w:pPr>
                              <w:jc w:val="center"/>
                              <w:rPr>
                                <w:rFonts w:ascii="Verdana" w:hAnsi="Verdana"/>
                                <w:b/>
                              </w:rPr>
                            </w:pPr>
                          </w:p>
                          <w:p w14:paraId="5E001940" w14:textId="77777777" w:rsidR="006C6453" w:rsidRDefault="006C6453" w:rsidP="006C6453">
                            <w:pPr>
                              <w:jc w:val="center"/>
                              <w:rPr>
                                <w:rFonts w:ascii="Verdana" w:hAnsi="Verdana"/>
                                <w:b/>
                              </w:rPr>
                            </w:pPr>
                          </w:p>
                          <w:p w14:paraId="44D581E5" w14:textId="77777777" w:rsidR="006C6453" w:rsidRDefault="006C6453" w:rsidP="006C6453">
                            <w:pPr>
                              <w:jc w:val="center"/>
                              <w:rPr>
                                <w:rFonts w:ascii="Verdana" w:hAnsi="Verdana"/>
                                <w:b/>
                              </w:rPr>
                            </w:pPr>
                          </w:p>
                          <w:p w14:paraId="4DE4F945" w14:textId="77777777" w:rsidR="006C6453" w:rsidRDefault="006C6453" w:rsidP="006C6453">
                            <w:pPr>
                              <w:jc w:val="center"/>
                              <w:rPr>
                                <w:rFonts w:ascii="Verdana" w:hAnsi="Verdana"/>
                                <w:b/>
                              </w:rPr>
                            </w:pPr>
                          </w:p>
                          <w:p w14:paraId="643BA60E" w14:textId="77777777" w:rsidR="006C6453" w:rsidRDefault="006C6453" w:rsidP="006C6453">
                            <w:pPr>
                              <w:jc w:val="center"/>
                              <w:rPr>
                                <w:rFonts w:ascii="Verdana" w:hAnsi="Verdana"/>
                                <w:b/>
                              </w:rPr>
                            </w:pPr>
                          </w:p>
                          <w:p w14:paraId="5F5E46B1" w14:textId="77777777" w:rsidR="006C6453" w:rsidRDefault="006C6453" w:rsidP="006C6453">
                            <w:pPr>
                              <w:jc w:val="center"/>
                              <w:rPr>
                                <w:rFonts w:ascii="Verdana" w:hAnsi="Verdana"/>
                                <w:b/>
                              </w:rPr>
                            </w:pPr>
                          </w:p>
                          <w:p w14:paraId="3ECAEBD0" w14:textId="77777777" w:rsidR="006C6453" w:rsidRDefault="006C6453" w:rsidP="006C6453">
                            <w:pPr>
                              <w:jc w:val="center"/>
                              <w:rPr>
                                <w:rFonts w:ascii="Verdana" w:hAnsi="Verdana"/>
                                <w:b/>
                              </w:rPr>
                            </w:pPr>
                          </w:p>
                          <w:p w14:paraId="09C5598A" w14:textId="77777777" w:rsidR="006C6453" w:rsidRDefault="006C6453" w:rsidP="006C6453">
                            <w:pPr>
                              <w:jc w:val="center"/>
                              <w:rPr>
                                <w:rFonts w:ascii="Verdana" w:hAnsi="Verdana"/>
                                <w:b/>
                              </w:rPr>
                            </w:pPr>
                          </w:p>
                          <w:p w14:paraId="7308C7D7" w14:textId="77777777" w:rsidR="006C6453" w:rsidRDefault="006C6453" w:rsidP="006C6453">
                            <w:pPr>
                              <w:jc w:val="center"/>
                              <w:rPr>
                                <w:rFonts w:ascii="Verdana" w:hAnsi="Verdana"/>
                                <w:b/>
                              </w:rPr>
                            </w:pPr>
                          </w:p>
                          <w:p w14:paraId="32E7729A" w14:textId="77777777" w:rsidR="006C6453" w:rsidRDefault="006C6453" w:rsidP="006C6453">
                            <w:pPr>
                              <w:jc w:val="center"/>
                              <w:rPr>
                                <w:rFonts w:ascii="Verdana" w:hAnsi="Verdana"/>
                                <w:b/>
                              </w:rPr>
                            </w:pPr>
                          </w:p>
                          <w:p w14:paraId="74243C35" w14:textId="77777777" w:rsidR="006C6453" w:rsidRDefault="006C6453" w:rsidP="006C6453">
                            <w:pPr>
                              <w:jc w:val="center"/>
                              <w:rPr>
                                <w:rFonts w:ascii="Verdana" w:hAnsi="Verdana"/>
                                <w:b/>
                              </w:rPr>
                            </w:pPr>
                          </w:p>
                          <w:p w14:paraId="2D26BB49" w14:textId="77777777" w:rsidR="006C6453" w:rsidRDefault="006C6453" w:rsidP="006C6453">
                            <w:pPr>
                              <w:jc w:val="center"/>
                              <w:rPr>
                                <w:rFonts w:ascii="Verdana" w:hAnsi="Verdana"/>
                                <w:b/>
                              </w:rPr>
                            </w:pPr>
                          </w:p>
                          <w:p w14:paraId="41EBA714" w14:textId="77777777" w:rsidR="006C6453" w:rsidRDefault="006C6453" w:rsidP="006C6453">
                            <w:pPr>
                              <w:jc w:val="center"/>
                              <w:rPr>
                                <w:rFonts w:ascii="Verdana" w:hAnsi="Verdana"/>
                                <w:b/>
                              </w:rPr>
                            </w:pPr>
                          </w:p>
                          <w:p w14:paraId="08756FA7" w14:textId="77777777" w:rsidR="006C6453" w:rsidRPr="000C14C7" w:rsidRDefault="006C6453" w:rsidP="006C6453">
                            <w:pPr>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02F8" id="Metin Kutusu 1" o:spid="_x0000_s1027" type="#_x0000_t202" style="position:absolute;left:0;text-align:left;margin-left:132.2pt;margin-top:3.1pt;width:214.75pt;height:9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BP9wEAANIDAAAOAAAAZHJzL2Uyb0RvYy54bWysU9uO0zAQfUfiHyy/07Sh20LUdLV0VYS0&#10;XKSFD3AcJ7FwPGbsNilfz9jpdqvlDZEHy+Oxz8w5c7K5HXvDjgq9BlvyxWzOmbISam3bkv/4vn/z&#10;jjMfhK2FAatKflKe325fv9oMrlA5dGBqhYxArC8GV/IuBFdkmZed6oWfgVOWkg1gLwKF2GY1ioHQ&#10;e5Pl8/kqGwBrhyCV93R6PyX5NuE3jZLha9N4FZgpOfUW0oppreKabTeiaFG4TstzG+IfuuiFtlT0&#10;AnUvgmAH1H9B9VoieGjCTEKfQdNoqRIHYrOYv2Dz2AmnEhcSx7uLTP7/wcovx0f3DVkYP8BIA0wk&#10;vHsA+dMzC7tO2FbdIcLQKVFT4UWULBucL85Po9S+8BGkGj5DTUMWhwAJaGywj6oQT0boNIDTRXQ1&#10;BibpMF/n67f5DWeScot8tV6u0lgyUTw9d+jDRwU9i5uSI001wYvjgw+xHVE8XYnVPBhd77UxKcC2&#10;2hlkR0EO2KcvMXhxzdh42UJ8NiHGk8QzUptIhrEama7PIkTaFdQnIo4wGYt+BNp0gL85G8hUJfe/&#10;DgIVZ+aTJfHeL5bL6MIULG/WOQV4namuM8JKgip54Gza7sLk3IND3XZUaRqXhTsSvNFJiueuzu2T&#10;cZJCZ5NHZ17H6dbzr7j9AwAA//8DAFBLAwQUAAYACAAAACEAOIVQjN4AAAAJAQAADwAAAGRycy9k&#10;b3ducmV2LnhtbEyP0U6DQBBF3038h8008cXYRaTbgiyNmmh8be0HDLAFUnaWsNtC/97xyT5Ozs29&#10;Z/LtbHtxMaPvHGl4XkYgDFWu7qjRcPj5fNqA8AGpxt6R0XA1HrbF/V2OWe0m2pnLPjSCS8hnqKEN&#10;Ycik9FVrLPqlGwwxO7rRYuBzbGQ94sTltpdxFClpsSNeaHEwH62pTvuz1XD8nh5X6VR+hcN6l6h3&#10;7Nalu2r9sJjfXkEEM4f/MPzpszoU7FS6M9Ve9BpilSQc1aBiEMxV+pKCKBlEqw3IIpe3HxS/AAAA&#10;//8DAFBLAQItABQABgAIAAAAIQC2gziS/gAAAOEBAAATAAAAAAAAAAAAAAAAAAAAAABbQ29udGVu&#10;dF9UeXBlc10ueG1sUEsBAi0AFAAGAAgAAAAhADj9If/WAAAAlAEAAAsAAAAAAAAAAAAAAAAALwEA&#10;AF9yZWxzLy5yZWxzUEsBAi0AFAAGAAgAAAAhAGocgE/3AQAA0gMAAA4AAAAAAAAAAAAAAAAALgIA&#10;AGRycy9lMm9Eb2MueG1sUEsBAi0AFAAGAAgAAAAhADiFUIzeAAAACQEAAA8AAAAAAAAAAAAAAAAA&#10;UQQAAGRycy9kb3ducmV2LnhtbFBLBQYAAAAABAAEAPMAAABcBQAAAAA=&#10;" stroked="f">
                <v:textbox>
                  <w:txbxContent>
                    <w:p w14:paraId="6BB70EC0" w14:textId="77777777" w:rsidR="006C6453" w:rsidRDefault="006C6453" w:rsidP="006C6453">
                      <w:pPr>
                        <w:jc w:val="center"/>
                        <w:rPr>
                          <w:rFonts w:ascii="Verdana" w:hAnsi="Verdana"/>
                        </w:rPr>
                      </w:pPr>
                      <w:r w:rsidRPr="002D0307">
                        <w:rPr>
                          <w:rFonts w:ascii="Verdana" w:hAnsi="Verdana"/>
                        </w:rPr>
                        <w:t>UYGUNDUR</w:t>
                      </w:r>
                    </w:p>
                    <w:p w14:paraId="68BDC566" w14:textId="44569E01" w:rsidR="006C6453" w:rsidRDefault="00607A59" w:rsidP="006C6453">
                      <w:pPr>
                        <w:jc w:val="center"/>
                        <w:rPr>
                          <w:rFonts w:ascii="Verdana" w:hAnsi="Verdana"/>
                        </w:rPr>
                      </w:pPr>
                      <w:r>
                        <w:rPr>
                          <w:rFonts w:ascii="Verdana" w:hAnsi="Verdana"/>
                        </w:rPr>
                        <w:t>……..</w:t>
                      </w:r>
                      <w:r w:rsidR="006C6453">
                        <w:rPr>
                          <w:rFonts w:ascii="Verdana" w:hAnsi="Verdana"/>
                        </w:rPr>
                        <w:t xml:space="preserve">  / 09 / 20</w:t>
                      </w:r>
                      <w:r w:rsidR="00EB370F">
                        <w:rPr>
                          <w:rFonts w:ascii="Verdana" w:hAnsi="Verdana"/>
                        </w:rPr>
                        <w:t>2</w:t>
                      </w:r>
                      <w:r>
                        <w:rPr>
                          <w:rFonts w:ascii="Verdana" w:hAnsi="Verdana"/>
                        </w:rPr>
                        <w:t>3</w:t>
                      </w:r>
                    </w:p>
                    <w:p w14:paraId="534AB863" w14:textId="49F85678" w:rsidR="006C6453" w:rsidRDefault="006C6453" w:rsidP="006C6453">
                      <w:pPr>
                        <w:jc w:val="center"/>
                        <w:rPr>
                          <w:rFonts w:ascii="Verdana" w:hAnsi="Verdana"/>
                        </w:rPr>
                      </w:pPr>
                      <w:r>
                        <w:rPr>
                          <w:rFonts w:ascii="Verdana" w:hAnsi="Verdana"/>
                        </w:rPr>
                        <w:t>Okul Müdürü</w:t>
                      </w:r>
                      <w:r w:rsidR="00B7086A">
                        <w:rPr>
                          <w:rFonts w:ascii="Verdana" w:hAnsi="Verdana"/>
                        </w:rPr>
                        <w:t xml:space="preserve"> </w:t>
                      </w:r>
                    </w:p>
                    <w:p w14:paraId="7490A21A" w14:textId="4DF8DB92" w:rsidR="00B7086A" w:rsidRDefault="00607A59" w:rsidP="006C6453">
                      <w:pPr>
                        <w:jc w:val="center"/>
                        <w:rPr>
                          <w:rFonts w:ascii="Verdana" w:hAnsi="Verdana"/>
                        </w:rPr>
                      </w:pPr>
                      <w:r>
                        <w:rPr>
                          <w:rFonts w:ascii="Verdana" w:hAnsi="Verdana"/>
                        </w:rPr>
                        <w:t>……………………………….</w:t>
                      </w:r>
                    </w:p>
                    <w:p w14:paraId="6BA7AE1D" w14:textId="77777777" w:rsidR="006C6453" w:rsidRDefault="006C6453" w:rsidP="006C6453">
                      <w:pPr>
                        <w:jc w:val="center"/>
                        <w:rPr>
                          <w:rFonts w:ascii="Verdana" w:hAnsi="Verdana"/>
                        </w:rPr>
                      </w:pPr>
                    </w:p>
                    <w:p w14:paraId="1ACF7351" w14:textId="77777777" w:rsidR="006C6453" w:rsidRPr="002D0307" w:rsidRDefault="006C6453" w:rsidP="006C6453">
                      <w:pPr>
                        <w:jc w:val="center"/>
                        <w:rPr>
                          <w:rFonts w:ascii="Verdana" w:hAnsi="Verdana"/>
                        </w:rPr>
                      </w:pPr>
                    </w:p>
                    <w:p w14:paraId="2387A9BE" w14:textId="77777777" w:rsidR="006C6453" w:rsidRPr="000C14C7" w:rsidRDefault="006C6453" w:rsidP="006C6453">
                      <w:pPr>
                        <w:jc w:val="center"/>
                        <w:rPr>
                          <w:rFonts w:ascii="Verdana" w:hAnsi="Verdana"/>
                          <w:b/>
                        </w:rPr>
                      </w:pPr>
                      <w:r>
                        <w:rPr>
                          <w:rFonts w:ascii="Verdana" w:hAnsi="Verdana"/>
                          <w:b/>
                        </w:rPr>
                        <w:t>……………………………..</w:t>
                      </w:r>
                    </w:p>
                    <w:p w14:paraId="2687A428" w14:textId="77777777" w:rsidR="006C6453" w:rsidRDefault="006C6453" w:rsidP="006C6453">
                      <w:pPr>
                        <w:jc w:val="center"/>
                        <w:rPr>
                          <w:rFonts w:ascii="Verdana" w:hAnsi="Verdana"/>
                          <w:b/>
                        </w:rPr>
                      </w:pPr>
                      <w:r w:rsidRPr="000C14C7">
                        <w:rPr>
                          <w:rFonts w:ascii="Verdana" w:hAnsi="Verdana"/>
                          <w:b/>
                        </w:rPr>
                        <w:t>Okul Müdürü</w:t>
                      </w:r>
                    </w:p>
                    <w:p w14:paraId="3CB16CF8" w14:textId="77777777" w:rsidR="006C6453" w:rsidRDefault="006C6453" w:rsidP="006C6453">
                      <w:pPr>
                        <w:jc w:val="center"/>
                        <w:rPr>
                          <w:rFonts w:ascii="Verdana" w:hAnsi="Verdana"/>
                          <w:b/>
                        </w:rPr>
                      </w:pPr>
                    </w:p>
                    <w:p w14:paraId="7DAE4925" w14:textId="77777777" w:rsidR="006C6453" w:rsidRDefault="006C6453" w:rsidP="006C6453">
                      <w:pPr>
                        <w:jc w:val="center"/>
                        <w:rPr>
                          <w:rFonts w:ascii="Verdana" w:hAnsi="Verdana"/>
                          <w:b/>
                        </w:rPr>
                      </w:pPr>
                    </w:p>
                    <w:p w14:paraId="22391597" w14:textId="77777777" w:rsidR="006C6453" w:rsidRDefault="006C6453" w:rsidP="006C6453">
                      <w:pPr>
                        <w:jc w:val="center"/>
                        <w:rPr>
                          <w:rFonts w:ascii="Verdana" w:hAnsi="Verdana"/>
                          <w:b/>
                        </w:rPr>
                      </w:pPr>
                    </w:p>
                    <w:p w14:paraId="02FE1328" w14:textId="77777777" w:rsidR="006C6453" w:rsidRDefault="006C6453" w:rsidP="006C6453">
                      <w:pPr>
                        <w:jc w:val="center"/>
                        <w:rPr>
                          <w:rFonts w:ascii="Verdana" w:hAnsi="Verdana"/>
                          <w:b/>
                        </w:rPr>
                      </w:pPr>
                    </w:p>
                    <w:p w14:paraId="68319C14" w14:textId="77777777" w:rsidR="006C6453" w:rsidRDefault="006C6453" w:rsidP="006C6453">
                      <w:pPr>
                        <w:jc w:val="center"/>
                        <w:rPr>
                          <w:rFonts w:ascii="Verdana" w:hAnsi="Verdana"/>
                          <w:b/>
                        </w:rPr>
                      </w:pPr>
                    </w:p>
                    <w:p w14:paraId="523D8E19" w14:textId="77777777" w:rsidR="006C6453" w:rsidRDefault="006C6453" w:rsidP="006C6453">
                      <w:pPr>
                        <w:jc w:val="center"/>
                        <w:rPr>
                          <w:rFonts w:ascii="Verdana" w:hAnsi="Verdana"/>
                          <w:b/>
                        </w:rPr>
                      </w:pPr>
                    </w:p>
                    <w:p w14:paraId="1E8135F7" w14:textId="77777777" w:rsidR="006C6453" w:rsidRDefault="006C6453" w:rsidP="006C6453">
                      <w:pPr>
                        <w:jc w:val="center"/>
                        <w:rPr>
                          <w:rFonts w:ascii="Verdana" w:hAnsi="Verdana"/>
                          <w:b/>
                        </w:rPr>
                      </w:pPr>
                    </w:p>
                    <w:p w14:paraId="5E001940" w14:textId="77777777" w:rsidR="006C6453" w:rsidRDefault="006C6453" w:rsidP="006C6453">
                      <w:pPr>
                        <w:jc w:val="center"/>
                        <w:rPr>
                          <w:rFonts w:ascii="Verdana" w:hAnsi="Verdana"/>
                          <w:b/>
                        </w:rPr>
                      </w:pPr>
                    </w:p>
                    <w:p w14:paraId="44D581E5" w14:textId="77777777" w:rsidR="006C6453" w:rsidRDefault="006C6453" w:rsidP="006C6453">
                      <w:pPr>
                        <w:jc w:val="center"/>
                        <w:rPr>
                          <w:rFonts w:ascii="Verdana" w:hAnsi="Verdana"/>
                          <w:b/>
                        </w:rPr>
                      </w:pPr>
                    </w:p>
                    <w:p w14:paraId="4DE4F945" w14:textId="77777777" w:rsidR="006C6453" w:rsidRDefault="006C6453" w:rsidP="006C6453">
                      <w:pPr>
                        <w:jc w:val="center"/>
                        <w:rPr>
                          <w:rFonts w:ascii="Verdana" w:hAnsi="Verdana"/>
                          <w:b/>
                        </w:rPr>
                      </w:pPr>
                    </w:p>
                    <w:p w14:paraId="643BA60E" w14:textId="77777777" w:rsidR="006C6453" w:rsidRDefault="006C6453" w:rsidP="006C6453">
                      <w:pPr>
                        <w:jc w:val="center"/>
                        <w:rPr>
                          <w:rFonts w:ascii="Verdana" w:hAnsi="Verdana"/>
                          <w:b/>
                        </w:rPr>
                      </w:pPr>
                    </w:p>
                    <w:p w14:paraId="5F5E46B1" w14:textId="77777777" w:rsidR="006C6453" w:rsidRDefault="006C6453" w:rsidP="006C6453">
                      <w:pPr>
                        <w:jc w:val="center"/>
                        <w:rPr>
                          <w:rFonts w:ascii="Verdana" w:hAnsi="Verdana"/>
                          <w:b/>
                        </w:rPr>
                      </w:pPr>
                    </w:p>
                    <w:p w14:paraId="3ECAEBD0" w14:textId="77777777" w:rsidR="006C6453" w:rsidRDefault="006C6453" w:rsidP="006C6453">
                      <w:pPr>
                        <w:jc w:val="center"/>
                        <w:rPr>
                          <w:rFonts w:ascii="Verdana" w:hAnsi="Verdana"/>
                          <w:b/>
                        </w:rPr>
                      </w:pPr>
                    </w:p>
                    <w:p w14:paraId="09C5598A" w14:textId="77777777" w:rsidR="006C6453" w:rsidRDefault="006C6453" w:rsidP="006C6453">
                      <w:pPr>
                        <w:jc w:val="center"/>
                        <w:rPr>
                          <w:rFonts w:ascii="Verdana" w:hAnsi="Verdana"/>
                          <w:b/>
                        </w:rPr>
                      </w:pPr>
                    </w:p>
                    <w:p w14:paraId="7308C7D7" w14:textId="77777777" w:rsidR="006C6453" w:rsidRDefault="006C6453" w:rsidP="006C6453">
                      <w:pPr>
                        <w:jc w:val="center"/>
                        <w:rPr>
                          <w:rFonts w:ascii="Verdana" w:hAnsi="Verdana"/>
                          <w:b/>
                        </w:rPr>
                      </w:pPr>
                    </w:p>
                    <w:p w14:paraId="32E7729A" w14:textId="77777777" w:rsidR="006C6453" w:rsidRDefault="006C6453" w:rsidP="006C6453">
                      <w:pPr>
                        <w:jc w:val="center"/>
                        <w:rPr>
                          <w:rFonts w:ascii="Verdana" w:hAnsi="Verdana"/>
                          <w:b/>
                        </w:rPr>
                      </w:pPr>
                    </w:p>
                    <w:p w14:paraId="74243C35" w14:textId="77777777" w:rsidR="006C6453" w:rsidRDefault="006C6453" w:rsidP="006C6453">
                      <w:pPr>
                        <w:jc w:val="center"/>
                        <w:rPr>
                          <w:rFonts w:ascii="Verdana" w:hAnsi="Verdana"/>
                          <w:b/>
                        </w:rPr>
                      </w:pPr>
                    </w:p>
                    <w:p w14:paraId="2D26BB49" w14:textId="77777777" w:rsidR="006C6453" w:rsidRDefault="006C6453" w:rsidP="006C6453">
                      <w:pPr>
                        <w:jc w:val="center"/>
                        <w:rPr>
                          <w:rFonts w:ascii="Verdana" w:hAnsi="Verdana"/>
                          <w:b/>
                        </w:rPr>
                      </w:pPr>
                    </w:p>
                    <w:p w14:paraId="41EBA714" w14:textId="77777777" w:rsidR="006C6453" w:rsidRDefault="006C6453" w:rsidP="006C6453">
                      <w:pPr>
                        <w:jc w:val="center"/>
                        <w:rPr>
                          <w:rFonts w:ascii="Verdana" w:hAnsi="Verdana"/>
                          <w:b/>
                        </w:rPr>
                      </w:pPr>
                    </w:p>
                    <w:p w14:paraId="08756FA7" w14:textId="77777777" w:rsidR="006C6453" w:rsidRPr="000C14C7" w:rsidRDefault="006C6453" w:rsidP="006C6453">
                      <w:pPr>
                        <w:jc w:val="center"/>
                        <w:rPr>
                          <w:rFonts w:ascii="Verdana" w:hAnsi="Verdana"/>
                          <w:b/>
                        </w:rPr>
                      </w:pPr>
                    </w:p>
                  </w:txbxContent>
                </v:textbox>
              </v:shape>
            </w:pict>
          </mc:Fallback>
        </mc:AlternateContent>
      </w:r>
    </w:p>
    <w:p w14:paraId="111D24CD" w14:textId="77777777" w:rsidR="006C6453" w:rsidRPr="006C6453" w:rsidRDefault="006C6453" w:rsidP="006C6453">
      <w:pPr>
        <w:rPr>
          <w:rFonts w:cstheme="minorHAnsi"/>
          <w:sz w:val="24"/>
          <w:szCs w:val="24"/>
        </w:rPr>
      </w:pPr>
    </w:p>
    <w:p w14:paraId="26197D67" w14:textId="77777777" w:rsidR="006C6453" w:rsidRPr="006C6453" w:rsidRDefault="006C6453" w:rsidP="006C6453">
      <w:pPr>
        <w:rPr>
          <w:rFonts w:cstheme="minorHAnsi"/>
          <w:sz w:val="24"/>
          <w:szCs w:val="24"/>
        </w:rPr>
      </w:pPr>
    </w:p>
    <w:p w14:paraId="3AECA359" w14:textId="77777777" w:rsidR="00271382" w:rsidRDefault="00271382" w:rsidP="006A1BAF">
      <w:pPr>
        <w:spacing w:after="0" w:line="360" w:lineRule="auto"/>
        <w:jc w:val="center"/>
        <w:rPr>
          <w:rFonts w:ascii="Times New Roman" w:eastAsia="Times New Roman" w:hAnsi="Times New Roman" w:cs="Times New Roman"/>
          <w:b/>
          <w:sz w:val="18"/>
          <w:szCs w:val="18"/>
          <w:lang w:eastAsia="tr-TR"/>
        </w:rPr>
      </w:pPr>
    </w:p>
    <w:p w14:paraId="23435963" w14:textId="77777777" w:rsidR="00CD7434" w:rsidRDefault="006A1BAF" w:rsidP="006A1BAF">
      <w:pPr>
        <w:spacing w:after="0" w:line="360" w:lineRule="auto"/>
        <w:jc w:val="center"/>
        <w:rPr>
          <w:rFonts w:ascii="Times New Roman" w:eastAsia="Times New Roman" w:hAnsi="Times New Roman" w:cs="Times New Roman"/>
          <w:b/>
          <w:sz w:val="18"/>
          <w:szCs w:val="18"/>
          <w:lang w:eastAsia="tr-TR"/>
        </w:rPr>
      </w:pPr>
      <w:r w:rsidRPr="006A1BAF">
        <w:rPr>
          <w:rFonts w:ascii="Times New Roman" w:eastAsia="Times New Roman" w:hAnsi="Times New Roman" w:cs="Times New Roman"/>
          <w:b/>
          <w:sz w:val="18"/>
          <w:szCs w:val="18"/>
          <w:lang w:eastAsia="tr-TR"/>
        </w:rPr>
        <w:t xml:space="preserve">………………………………………. ORTAOKULU </w:t>
      </w:r>
      <w:r w:rsidRPr="006A1BAF">
        <w:rPr>
          <w:rFonts w:ascii="Times New Roman" w:eastAsia="Times New Roman" w:hAnsi="Times New Roman" w:cs="Times New Roman"/>
          <w:b/>
          <w:sz w:val="18"/>
          <w:szCs w:val="18"/>
          <w:lang w:eastAsia="tr-TR"/>
        </w:rPr>
        <w:br/>
      </w:r>
    </w:p>
    <w:p w14:paraId="69C8EC73"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5C23EE8A"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6982FA26"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60C371B9"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44EEB1F4"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142DBF20"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3A09EE2A"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2A029C4C"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4132DDAF"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576F66C1"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67C5CE55"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2A897303"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760E15A6" w14:textId="77777777" w:rsidR="00B7086A" w:rsidRDefault="00B7086A" w:rsidP="006A1BAF">
      <w:pPr>
        <w:spacing w:after="0" w:line="360" w:lineRule="auto"/>
        <w:jc w:val="center"/>
        <w:rPr>
          <w:rFonts w:ascii="Times New Roman" w:eastAsia="Times New Roman" w:hAnsi="Times New Roman" w:cs="Times New Roman"/>
          <w:b/>
          <w:sz w:val="18"/>
          <w:szCs w:val="18"/>
          <w:lang w:eastAsia="tr-TR"/>
        </w:rPr>
      </w:pPr>
    </w:p>
    <w:p w14:paraId="15618029" w14:textId="40EDA5A9" w:rsidR="006A1BAF" w:rsidRPr="006A1BAF" w:rsidRDefault="00CD7434" w:rsidP="006A1BAF">
      <w:pPr>
        <w:spacing w:after="0" w:line="36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lastRenderedPageBreak/>
        <w:t>202</w:t>
      </w:r>
      <w:r w:rsidR="00607A59">
        <w:rPr>
          <w:rFonts w:ascii="Times New Roman" w:eastAsia="Times New Roman" w:hAnsi="Times New Roman" w:cs="Times New Roman"/>
          <w:b/>
          <w:sz w:val="18"/>
          <w:szCs w:val="18"/>
          <w:lang w:eastAsia="tr-TR"/>
        </w:rPr>
        <w:t>3</w:t>
      </w:r>
      <w:r>
        <w:rPr>
          <w:rFonts w:ascii="Times New Roman" w:eastAsia="Times New Roman" w:hAnsi="Times New Roman" w:cs="Times New Roman"/>
          <w:b/>
          <w:sz w:val="18"/>
          <w:szCs w:val="18"/>
          <w:lang w:eastAsia="tr-TR"/>
        </w:rPr>
        <w:t>-202</w:t>
      </w:r>
      <w:r w:rsidR="00607A59">
        <w:rPr>
          <w:rFonts w:ascii="Times New Roman" w:eastAsia="Times New Roman" w:hAnsi="Times New Roman" w:cs="Times New Roman"/>
          <w:b/>
          <w:sz w:val="18"/>
          <w:szCs w:val="18"/>
          <w:lang w:eastAsia="tr-TR"/>
        </w:rPr>
        <w:t>4</w:t>
      </w:r>
      <w:r w:rsidR="006A1BAF" w:rsidRPr="006A1BAF">
        <w:rPr>
          <w:rFonts w:ascii="Times New Roman" w:eastAsia="Times New Roman" w:hAnsi="Times New Roman" w:cs="Times New Roman"/>
          <w:b/>
          <w:sz w:val="18"/>
          <w:szCs w:val="18"/>
          <w:lang w:eastAsia="tr-TR"/>
        </w:rPr>
        <w:t xml:space="preserve"> EĞTİM - ÖĞRETİM YILI</w:t>
      </w:r>
    </w:p>
    <w:p w14:paraId="587E6C4D" w14:textId="77777777" w:rsidR="006A1BAF" w:rsidRDefault="006A1BAF" w:rsidP="006A1BAF">
      <w:pPr>
        <w:spacing w:after="0" w:line="360" w:lineRule="auto"/>
        <w:jc w:val="center"/>
        <w:rPr>
          <w:rFonts w:ascii="Times New Roman" w:eastAsia="Times New Roman" w:hAnsi="Times New Roman" w:cs="Times New Roman"/>
          <w:b/>
          <w:sz w:val="18"/>
          <w:szCs w:val="18"/>
          <w:lang w:eastAsia="tr-TR"/>
        </w:rPr>
      </w:pPr>
      <w:r w:rsidRPr="006A1BAF">
        <w:rPr>
          <w:rFonts w:ascii="Times New Roman" w:eastAsia="Times New Roman" w:hAnsi="Times New Roman" w:cs="Times New Roman"/>
          <w:b/>
          <w:sz w:val="18"/>
          <w:szCs w:val="18"/>
          <w:lang w:eastAsia="tr-TR"/>
        </w:rPr>
        <w:t xml:space="preserve">DİN KÜLTÜRÜ VE AHLAK BİLGİSİ DERSİ ve SEÇMELİ DERSLER </w:t>
      </w:r>
      <w:r w:rsidRPr="006A1BAF">
        <w:rPr>
          <w:rFonts w:ascii="Times New Roman" w:eastAsia="Times New Roman" w:hAnsi="Times New Roman" w:cs="Times New Roman"/>
          <w:b/>
          <w:sz w:val="18"/>
          <w:szCs w:val="18"/>
          <w:lang w:eastAsia="tr-TR"/>
        </w:rPr>
        <w:br/>
        <w:t xml:space="preserve"> SENE BAŞI ZÜMRE ÖĞRETMENLERİ TOPLANTISI KARARLARI</w:t>
      </w:r>
    </w:p>
    <w:p w14:paraId="050DA3C9" w14:textId="77777777" w:rsidR="00A11838" w:rsidRPr="006A1BAF" w:rsidRDefault="00A11838" w:rsidP="006A1BAF">
      <w:pPr>
        <w:spacing w:after="0" w:line="360" w:lineRule="auto"/>
        <w:jc w:val="center"/>
        <w:rPr>
          <w:rFonts w:ascii="Times New Roman" w:eastAsia="Times New Roman" w:hAnsi="Times New Roman" w:cs="Times New Roman"/>
          <w:b/>
          <w:sz w:val="18"/>
          <w:szCs w:val="18"/>
          <w:lang w:eastAsia="tr-TR"/>
        </w:rPr>
      </w:pPr>
    </w:p>
    <w:p w14:paraId="77511961" w14:textId="77777777" w:rsidR="00EB370F" w:rsidRDefault="006A1BAF" w:rsidP="00CD7434">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6A1BAF">
        <w:rPr>
          <w:rFonts w:ascii="Times New Roman" w:eastAsia="Times New Roman" w:hAnsi="Times New Roman" w:cs="Times New Roman"/>
          <w:b/>
          <w:lang w:eastAsia="tr-TR"/>
        </w:rPr>
        <w:tab/>
      </w:r>
    </w:p>
    <w:p w14:paraId="7D478363" w14:textId="77777777" w:rsidR="00B32CD6" w:rsidRPr="00EB370F" w:rsidRDefault="00CD7434" w:rsidP="006A1BAF">
      <w:pPr>
        <w:tabs>
          <w:tab w:val="left" w:pos="8364"/>
        </w:tabs>
        <w:spacing w:after="120" w:line="240" w:lineRule="auto"/>
        <w:ind w:hanging="283"/>
        <w:outlineLvl w:val="0"/>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1</w:t>
      </w:r>
      <w:r w:rsidR="00B32CD6" w:rsidRPr="00B32CD6">
        <w:rPr>
          <w:rFonts w:ascii="Times New Roman" w:eastAsia="Times New Roman" w:hAnsi="Times New Roman" w:cs="Times New Roman"/>
          <w:b/>
          <w:sz w:val="19"/>
          <w:szCs w:val="19"/>
          <w:lang w:eastAsia="tr-TR"/>
        </w:rPr>
        <w:t>-</w:t>
      </w:r>
      <w:r w:rsidR="00C61A9E">
        <w:rPr>
          <w:rFonts w:ascii="Times New Roman" w:eastAsia="Times New Roman" w:hAnsi="Times New Roman" w:cs="Times New Roman"/>
          <w:sz w:val="19"/>
          <w:szCs w:val="19"/>
          <w:lang w:eastAsia="tr-TR"/>
        </w:rPr>
        <w:t xml:space="preserve">Yüzyüze eğitim boyunca </w:t>
      </w:r>
      <w:r w:rsidR="00C61A9E" w:rsidRPr="00C61A9E">
        <w:rPr>
          <w:rFonts w:ascii="Times New Roman" w:eastAsia="Times New Roman" w:hAnsi="Times New Roman" w:cs="Times New Roman"/>
          <w:sz w:val="19"/>
          <w:szCs w:val="19"/>
          <w:lang w:eastAsia="tr-TR"/>
        </w:rPr>
        <w:t>Millî Eğitim ve Sağlık Bakanlığı iş birliğinde hazırlanan "</w:t>
      </w:r>
      <w:r w:rsidR="00B7086A">
        <w:rPr>
          <w:rFonts w:ascii="Times New Roman" w:eastAsia="Times New Roman" w:hAnsi="Times New Roman" w:cs="Times New Roman"/>
          <w:sz w:val="19"/>
          <w:szCs w:val="19"/>
          <w:lang w:eastAsia="tr-TR"/>
        </w:rPr>
        <w:t>C</w:t>
      </w:r>
      <w:r w:rsidR="00C61A9E" w:rsidRPr="00C61A9E">
        <w:rPr>
          <w:rFonts w:ascii="Times New Roman" w:eastAsia="Times New Roman" w:hAnsi="Times New Roman" w:cs="Times New Roman"/>
          <w:sz w:val="19"/>
          <w:szCs w:val="19"/>
          <w:lang w:eastAsia="tr-TR"/>
        </w:rPr>
        <w:t>ovid-19 Salgınında Okullarda Alınması Gerek</w:t>
      </w:r>
      <w:r w:rsidR="00C61A9E">
        <w:rPr>
          <w:rFonts w:ascii="Times New Roman" w:eastAsia="Times New Roman" w:hAnsi="Times New Roman" w:cs="Times New Roman"/>
          <w:sz w:val="19"/>
          <w:szCs w:val="19"/>
          <w:lang w:eastAsia="tr-TR"/>
        </w:rPr>
        <w:t>en Önlemler Rehberine uygun davranılması kararlaştırıldı.</w:t>
      </w:r>
    </w:p>
    <w:p w14:paraId="3B88758F" w14:textId="77777777" w:rsidR="006A1BAF" w:rsidRPr="00B7086A" w:rsidRDefault="006A1BAF" w:rsidP="00B7086A">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6A1BAF">
        <w:rPr>
          <w:rFonts w:ascii="Times New Roman" w:eastAsia="Times New Roman" w:hAnsi="Times New Roman" w:cs="Times New Roman"/>
          <w:sz w:val="19"/>
          <w:szCs w:val="19"/>
          <w:lang w:eastAsia="tr-TR"/>
        </w:rPr>
        <w:tab/>
      </w:r>
      <w:r w:rsidR="00CD7434">
        <w:rPr>
          <w:rFonts w:ascii="Times New Roman" w:eastAsia="Times New Roman" w:hAnsi="Times New Roman" w:cs="Times New Roman"/>
          <w:b/>
          <w:bCs/>
          <w:sz w:val="19"/>
          <w:szCs w:val="19"/>
          <w:lang w:eastAsia="tr-TR"/>
        </w:rPr>
        <w:t>2</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5.6 7.ve 8. sınıflarda okutulacak olan seçmeli derslerin, Talim ve Terbiye Kurulu Başkanlığı tarafından yayınlanan Seçmeli Dersleri Öğretim programlarının incelenerek, ünitelendirilmiş Yıllık Planların</w:t>
      </w:r>
      <w:r w:rsidR="00AB4B52">
        <w:rPr>
          <w:rFonts w:ascii="Times New Roman" w:eastAsia="Times New Roman" w:hAnsi="Times New Roman" w:cs="Times New Roman"/>
          <w:sz w:val="19"/>
          <w:szCs w:val="19"/>
          <w:lang w:eastAsia="tr-TR"/>
        </w:rPr>
        <w:t>06</w:t>
      </w:r>
      <w:r w:rsidR="001D7B22">
        <w:rPr>
          <w:rFonts w:ascii="Times New Roman" w:eastAsia="Times New Roman" w:hAnsi="Times New Roman" w:cs="Times New Roman"/>
          <w:sz w:val="19"/>
          <w:szCs w:val="19"/>
          <w:lang w:eastAsia="tr-TR"/>
        </w:rPr>
        <w:t xml:space="preserve"> Eylül 202</w:t>
      </w:r>
      <w:r w:rsidR="00AB4B52">
        <w:rPr>
          <w:rFonts w:ascii="Times New Roman" w:eastAsia="Times New Roman" w:hAnsi="Times New Roman" w:cs="Times New Roman"/>
          <w:sz w:val="19"/>
          <w:szCs w:val="19"/>
          <w:lang w:eastAsia="tr-TR"/>
        </w:rPr>
        <w:t>1</w:t>
      </w:r>
      <w:r w:rsidR="001D7B22">
        <w:rPr>
          <w:rFonts w:ascii="Times New Roman" w:eastAsia="Times New Roman" w:hAnsi="Times New Roman" w:cs="Times New Roman"/>
          <w:sz w:val="19"/>
          <w:szCs w:val="19"/>
          <w:lang w:eastAsia="tr-TR"/>
        </w:rPr>
        <w:t xml:space="preserve"> tarihine göre yapılması </w:t>
      </w:r>
      <w:r w:rsidR="00EB370F">
        <w:rPr>
          <w:rFonts w:ascii="Times New Roman" w:eastAsia="Times New Roman" w:hAnsi="Times New Roman" w:cs="Times New Roman"/>
          <w:sz w:val="19"/>
          <w:szCs w:val="19"/>
          <w:lang w:eastAsia="tr-TR"/>
        </w:rPr>
        <w:t xml:space="preserve"> kararlaştırıldı.</w:t>
      </w:r>
      <w:r w:rsidR="00EB370F">
        <w:rPr>
          <w:rFonts w:ascii="Times New Roman" w:eastAsia="Times New Roman" w:hAnsi="Times New Roman" w:cs="Times New Roman"/>
          <w:sz w:val="19"/>
          <w:szCs w:val="19"/>
          <w:lang w:eastAsia="tr-TR"/>
        </w:rPr>
        <w:tab/>
      </w:r>
      <w:r w:rsidR="00EB370F">
        <w:rPr>
          <w:rFonts w:ascii="Times New Roman" w:eastAsia="Times New Roman" w:hAnsi="Times New Roman" w:cs="Times New Roman"/>
          <w:sz w:val="19"/>
          <w:szCs w:val="19"/>
          <w:lang w:eastAsia="tr-TR"/>
        </w:rPr>
        <w:tab/>
      </w:r>
    </w:p>
    <w:p w14:paraId="7D12CDE1" w14:textId="77777777" w:rsidR="006A1BAF" w:rsidRPr="00B7086A" w:rsidRDefault="006A1BAF" w:rsidP="00B7086A">
      <w:pPr>
        <w:tabs>
          <w:tab w:val="left" w:pos="8364"/>
        </w:tabs>
        <w:spacing w:after="120" w:line="240" w:lineRule="auto"/>
        <w:ind w:hanging="283"/>
        <w:rPr>
          <w:rFonts w:ascii="Times New Roman" w:eastAsia="Times New Roman" w:hAnsi="Times New Roman" w:cs="Times New Roman"/>
          <w:b/>
          <w:bCs/>
          <w:color w:val="000000"/>
          <w:sz w:val="19"/>
          <w:szCs w:val="19"/>
          <w:lang w:eastAsia="tr-TR"/>
        </w:rPr>
      </w:pPr>
      <w:r w:rsidRPr="006A1BAF">
        <w:rPr>
          <w:rFonts w:ascii="Times New Roman" w:eastAsia="Times New Roman" w:hAnsi="Times New Roman" w:cs="Times New Roman"/>
          <w:color w:val="000000"/>
          <w:sz w:val="19"/>
          <w:szCs w:val="19"/>
          <w:lang w:eastAsia="tr-TR"/>
        </w:rPr>
        <w:tab/>
      </w:r>
      <w:r w:rsidR="00B7086A">
        <w:rPr>
          <w:rFonts w:ascii="Times New Roman" w:eastAsia="Times New Roman" w:hAnsi="Times New Roman" w:cs="Times New Roman"/>
          <w:b/>
          <w:color w:val="000000"/>
          <w:sz w:val="19"/>
          <w:szCs w:val="19"/>
          <w:lang w:eastAsia="tr-TR"/>
        </w:rPr>
        <w:t>3</w:t>
      </w:r>
      <w:r w:rsidRPr="006A1BAF">
        <w:rPr>
          <w:rFonts w:ascii="Times New Roman" w:eastAsia="Times New Roman" w:hAnsi="Times New Roman" w:cs="Times New Roman"/>
          <w:b/>
          <w:color w:val="000000"/>
          <w:sz w:val="19"/>
          <w:szCs w:val="19"/>
          <w:lang w:eastAsia="tr-TR"/>
        </w:rPr>
        <w:t xml:space="preserve">- </w:t>
      </w:r>
      <w:r w:rsidR="00B7086A" w:rsidRPr="006A1BAF">
        <w:rPr>
          <w:rFonts w:ascii="Times New Roman" w:eastAsia="Times New Roman" w:hAnsi="Times New Roman" w:cs="Times New Roman"/>
          <w:color w:val="000000"/>
          <w:sz w:val="19"/>
          <w:szCs w:val="19"/>
          <w:lang w:eastAsia="tr-TR"/>
        </w:rPr>
        <w:t xml:space="preserve">Yıllık planlarda dersin genel, özel amaç ve ilkelerinin konulara ilgileri ölçüsünde yıllık planlara yerleştirilmesi kararlaştırıldı.  </w:t>
      </w:r>
    </w:p>
    <w:p w14:paraId="55713642" w14:textId="77777777" w:rsidR="006A1BAF" w:rsidRPr="006A1BAF" w:rsidRDefault="00B7086A"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sz w:val="19"/>
          <w:szCs w:val="19"/>
          <w:lang w:eastAsia="tr-TR"/>
        </w:rPr>
        <w:t>4</w:t>
      </w:r>
      <w:r w:rsidR="006A1BAF" w:rsidRPr="006A1BAF">
        <w:rPr>
          <w:rFonts w:ascii="Times New Roman" w:eastAsia="Times New Roman" w:hAnsi="Times New Roman" w:cs="Times New Roman"/>
          <w:b/>
          <w:bCs/>
          <w:sz w:val="19"/>
          <w:szCs w:val="19"/>
          <w:lang w:eastAsia="tr-TR"/>
        </w:rPr>
        <w:t xml:space="preserve"> –</w:t>
      </w:r>
      <w:r w:rsidR="006A1BAF" w:rsidRPr="006A1BAF">
        <w:rPr>
          <w:rFonts w:ascii="Times New Roman" w:eastAsia="Times New Roman" w:hAnsi="Times New Roman" w:cs="Times New Roman"/>
          <w:sz w:val="19"/>
          <w:szCs w:val="19"/>
          <w:lang w:eastAsia="tr-TR"/>
        </w:rPr>
        <w:t xml:space="preserve"> Peygamberimizin H</w:t>
      </w:r>
      <w:r w:rsidR="006A1BAF" w:rsidRPr="006A1BAF">
        <w:rPr>
          <w:rFonts w:ascii="Times New Roman" w:eastAsia="Times New Roman" w:hAnsi="Times New Roman" w:cs="Times New Roman"/>
          <w:color w:val="000000"/>
          <w:sz w:val="19"/>
          <w:szCs w:val="19"/>
          <w:lang w:eastAsia="tr-TR"/>
        </w:rPr>
        <w:t>ayatı dersi işlenirken Peygamberimizin güzel ahlakından bol örnekler verilerek öğrencilerin hayatlarına uygulaması ve O’nu örnek alması için tavsiyelerde bulunulması kararlaştırıldı.</w:t>
      </w:r>
    </w:p>
    <w:p w14:paraId="733B7630" w14:textId="77777777" w:rsidR="006A1BAF" w:rsidRPr="006A1BAF" w:rsidRDefault="00B7086A" w:rsidP="006A1BAF">
      <w:pPr>
        <w:tabs>
          <w:tab w:val="left" w:pos="8364"/>
        </w:tabs>
        <w:spacing w:after="120" w:line="240" w:lineRule="auto"/>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5</w:t>
      </w:r>
      <w:r w:rsidR="006A1BAF" w:rsidRPr="006A1BAF">
        <w:rPr>
          <w:rFonts w:ascii="Times New Roman" w:eastAsia="Times New Roman" w:hAnsi="Times New Roman" w:cs="Times New Roman"/>
          <w:b/>
          <w:bCs/>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Dini günler aylar ve gecelere rastlayan zamanlarda müfredat konularının ders öğretmenleri tarafından ilgili zamanda işlenmesi kararlaştırıldı. </w:t>
      </w:r>
    </w:p>
    <w:p w14:paraId="4B320513" w14:textId="77777777" w:rsidR="006A1BAF" w:rsidRPr="006A1BAF" w:rsidRDefault="00B7086A"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6</w:t>
      </w:r>
      <w:r w:rsidR="006A1BAF" w:rsidRPr="006A1BAF">
        <w:rPr>
          <w:rFonts w:ascii="Times New Roman" w:eastAsia="Times New Roman" w:hAnsi="Times New Roman" w:cs="Times New Roman"/>
          <w:b/>
          <w:bCs/>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Yazılı sınavların test tekniğinde yoruma dayalı ya da bilgi ölçer şekilde veya çok sorulu kısa cevaplı, karşılaştırmalı, boşluk doldurmalı olarak da hazırlanabilmesi, her iki kanaat döneminde 2. sınavların tüm sınıflarda ortak yapılması kararlaştırıldı.</w:t>
      </w:r>
    </w:p>
    <w:p w14:paraId="58F98AA2" w14:textId="77777777" w:rsidR="006A1BAF" w:rsidRPr="006A1BAF" w:rsidRDefault="00B7086A"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7</w:t>
      </w:r>
      <w:r w:rsidR="006A1BAF" w:rsidRPr="006A1BAF">
        <w:rPr>
          <w:rFonts w:ascii="Times New Roman" w:eastAsia="Times New Roman" w:hAnsi="Times New Roman" w:cs="Times New Roman"/>
          <w:b/>
          <w:bCs/>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Her kanaat döneminde yönetmelikte de ifade edildiği gibi  2 yazılı , 2 ders etkinliklerine katılım puanı ve 1 adet de Proje Puanı ( Ödev alanlar için ) olmak üzere her öğrenciye 5 adet puan verilmesi kararlaştırılmıştır.</w:t>
      </w:r>
    </w:p>
    <w:p w14:paraId="784855CB" w14:textId="5280A8BC" w:rsidR="00B7086A" w:rsidRDefault="00B7086A" w:rsidP="00B7086A">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8</w:t>
      </w:r>
      <w:r w:rsidR="006A1BAF" w:rsidRPr="006A1BAF">
        <w:rPr>
          <w:rFonts w:ascii="Times New Roman" w:eastAsia="Times New Roman" w:hAnsi="Times New Roman" w:cs="Times New Roman"/>
          <w:b/>
          <w:bCs/>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5-6-7.8 Sınıflarda </w:t>
      </w:r>
      <w:r w:rsidR="006A1BAF" w:rsidRPr="006A1BAF">
        <w:rPr>
          <w:rFonts w:ascii="Times New Roman" w:eastAsia="Times New Roman" w:hAnsi="Times New Roman" w:cs="Times New Roman"/>
          <w:b/>
          <w:bCs/>
          <w:color w:val="000000"/>
          <w:sz w:val="19"/>
          <w:szCs w:val="19"/>
          <w:lang w:eastAsia="tr-TR"/>
        </w:rPr>
        <w:t>1. Dönem</w:t>
      </w:r>
      <w:r w:rsidR="006A1BAF" w:rsidRPr="006A1BAF">
        <w:rPr>
          <w:rFonts w:ascii="Times New Roman" w:eastAsia="Times New Roman" w:hAnsi="Times New Roman" w:cs="Times New Roman"/>
          <w:color w:val="000000"/>
          <w:sz w:val="19"/>
          <w:szCs w:val="19"/>
          <w:lang w:eastAsia="tr-TR"/>
        </w:rPr>
        <w:t xml:space="preserve"> 1. Yazılılarının Kasım </w:t>
      </w:r>
      <w:r w:rsidR="006A1BAF">
        <w:rPr>
          <w:rFonts w:ascii="Times New Roman" w:eastAsia="Times New Roman" w:hAnsi="Times New Roman" w:cs="Times New Roman"/>
          <w:color w:val="000000"/>
          <w:sz w:val="19"/>
          <w:szCs w:val="19"/>
          <w:lang w:eastAsia="tr-TR"/>
        </w:rPr>
        <w:t>1</w:t>
      </w:r>
      <w:r w:rsidR="006A1BAF" w:rsidRPr="006A1BAF">
        <w:rPr>
          <w:rFonts w:ascii="Times New Roman" w:eastAsia="Times New Roman" w:hAnsi="Times New Roman" w:cs="Times New Roman"/>
          <w:color w:val="000000"/>
          <w:sz w:val="19"/>
          <w:szCs w:val="19"/>
          <w:lang w:eastAsia="tr-TR"/>
        </w:rPr>
        <w:t xml:space="preserve">. Hafta ( </w:t>
      </w:r>
      <w:r w:rsidR="001D7B22">
        <w:rPr>
          <w:rFonts w:ascii="Times New Roman" w:eastAsia="Times New Roman" w:hAnsi="Times New Roman" w:cs="Times New Roman"/>
          <w:color w:val="000000"/>
          <w:sz w:val="19"/>
          <w:szCs w:val="19"/>
          <w:lang w:eastAsia="tr-TR"/>
        </w:rPr>
        <w:t>0</w:t>
      </w:r>
      <w:r w:rsidR="00607A59">
        <w:rPr>
          <w:rFonts w:ascii="Times New Roman" w:eastAsia="Times New Roman" w:hAnsi="Times New Roman" w:cs="Times New Roman"/>
          <w:color w:val="000000"/>
          <w:sz w:val="19"/>
          <w:szCs w:val="19"/>
          <w:lang w:eastAsia="tr-TR"/>
        </w:rPr>
        <w:t>6</w:t>
      </w:r>
      <w:r w:rsidR="006A1BAF" w:rsidRPr="006A1BAF">
        <w:rPr>
          <w:rFonts w:ascii="Times New Roman" w:eastAsia="Times New Roman" w:hAnsi="Times New Roman" w:cs="Times New Roman"/>
          <w:color w:val="000000"/>
          <w:sz w:val="19"/>
          <w:szCs w:val="19"/>
          <w:lang w:eastAsia="tr-TR"/>
        </w:rPr>
        <w:t>-</w:t>
      </w:r>
      <w:r w:rsidR="00607A59">
        <w:rPr>
          <w:rFonts w:ascii="Times New Roman" w:eastAsia="Times New Roman" w:hAnsi="Times New Roman" w:cs="Times New Roman"/>
          <w:color w:val="000000"/>
          <w:sz w:val="19"/>
          <w:szCs w:val="19"/>
          <w:lang w:eastAsia="tr-TR"/>
        </w:rPr>
        <w:t>10</w:t>
      </w:r>
      <w:r w:rsidR="006A1BAF" w:rsidRPr="006A1BAF">
        <w:rPr>
          <w:rFonts w:ascii="Times New Roman" w:eastAsia="Times New Roman" w:hAnsi="Times New Roman" w:cs="Times New Roman"/>
          <w:color w:val="000000"/>
          <w:sz w:val="19"/>
          <w:szCs w:val="19"/>
          <w:lang w:eastAsia="tr-TR"/>
        </w:rPr>
        <w:t xml:space="preserve"> Kasım 20</w:t>
      </w:r>
      <w:r w:rsidR="001D7B22">
        <w:rPr>
          <w:rFonts w:ascii="Times New Roman" w:eastAsia="Times New Roman" w:hAnsi="Times New Roman" w:cs="Times New Roman"/>
          <w:color w:val="000000"/>
          <w:sz w:val="19"/>
          <w:szCs w:val="19"/>
          <w:lang w:eastAsia="tr-TR"/>
        </w:rPr>
        <w:t>2</w:t>
      </w:r>
      <w:r w:rsidR="00607A59">
        <w:rPr>
          <w:rFonts w:ascii="Times New Roman" w:eastAsia="Times New Roman" w:hAnsi="Times New Roman" w:cs="Times New Roman"/>
          <w:color w:val="000000"/>
          <w:sz w:val="19"/>
          <w:szCs w:val="19"/>
          <w:lang w:eastAsia="tr-TR"/>
        </w:rPr>
        <w:t>3</w:t>
      </w:r>
      <w:r w:rsidR="006A1BAF" w:rsidRPr="006A1BAF">
        <w:rPr>
          <w:rFonts w:ascii="Times New Roman" w:eastAsia="Times New Roman" w:hAnsi="Times New Roman" w:cs="Times New Roman"/>
          <w:color w:val="000000"/>
          <w:sz w:val="19"/>
          <w:szCs w:val="19"/>
          <w:lang w:eastAsia="tr-TR"/>
        </w:rPr>
        <w:t xml:space="preserve"> ), İkinci Yazılarının Ocak </w:t>
      </w:r>
      <w:r w:rsidR="001D7B22">
        <w:rPr>
          <w:rFonts w:ascii="Times New Roman" w:eastAsia="Times New Roman" w:hAnsi="Times New Roman" w:cs="Times New Roman"/>
          <w:color w:val="000000"/>
          <w:sz w:val="19"/>
          <w:szCs w:val="19"/>
          <w:lang w:eastAsia="tr-TR"/>
        </w:rPr>
        <w:t>1.</w:t>
      </w:r>
      <w:r w:rsidR="006A1BAF" w:rsidRPr="006A1BAF">
        <w:rPr>
          <w:rFonts w:ascii="Times New Roman" w:eastAsia="Times New Roman" w:hAnsi="Times New Roman" w:cs="Times New Roman"/>
          <w:color w:val="000000"/>
          <w:sz w:val="19"/>
          <w:szCs w:val="19"/>
          <w:lang w:eastAsia="tr-TR"/>
        </w:rPr>
        <w:t xml:space="preserve"> Hafta</w:t>
      </w:r>
      <w:r w:rsidR="006A1BAF" w:rsidRPr="006A1BAF">
        <w:rPr>
          <w:rFonts w:ascii="Times New Roman" w:eastAsia="Times New Roman" w:hAnsi="Times New Roman" w:cs="Times New Roman"/>
          <w:color w:val="000000"/>
          <w:sz w:val="19"/>
          <w:szCs w:val="19"/>
          <w:lang w:eastAsia="tr-TR"/>
        </w:rPr>
        <w:br/>
        <w:t xml:space="preserve">( </w:t>
      </w:r>
      <w:r w:rsidR="00607A59">
        <w:rPr>
          <w:rFonts w:ascii="Times New Roman" w:eastAsia="Times New Roman" w:hAnsi="Times New Roman" w:cs="Times New Roman"/>
          <w:color w:val="000000"/>
          <w:sz w:val="19"/>
          <w:szCs w:val="19"/>
          <w:lang w:eastAsia="tr-TR"/>
        </w:rPr>
        <w:t>1</w:t>
      </w:r>
      <w:r w:rsidR="006A1BAF" w:rsidRPr="006A1BAF">
        <w:rPr>
          <w:rFonts w:ascii="Times New Roman" w:eastAsia="Times New Roman" w:hAnsi="Times New Roman" w:cs="Times New Roman"/>
          <w:color w:val="000000"/>
          <w:sz w:val="19"/>
          <w:szCs w:val="19"/>
          <w:lang w:eastAsia="tr-TR"/>
        </w:rPr>
        <w:t>-</w:t>
      </w:r>
      <w:r w:rsidR="00607A59">
        <w:rPr>
          <w:rFonts w:ascii="Times New Roman" w:eastAsia="Times New Roman" w:hAnsi="Times New Roman" w:cs="Times New Roman"/>
          <w:color w:val="000000"/>
          <w:sz w:val="19"/>
          <w:szCs w:val="19"/>
          <w:lang w:eastAsia="tr-TR"/>
        </w:rPr>
        <w:t xml:space="preserve">5 </w:t>
      </w:r>
      <w:r w:rsidR="006A1BAF" w:rsidRPr="006A1BAF">
        <w:rPr>
          <w:rFonts w:ascii="Times New Roman" w:eastAsia="Times New Roman" w:hAnsi="Times New Roman" w:cs="Times New Roman"/>
          <w:color w:val="000000"/>
          <w:sz w:val="19"/>
          <w:szCs w:val="19"/>
          <w:lang w:eastAsia="tr-TR"/>
        </w:rPr>
        <w:t>Ocak 20</w:t>
      </w:r>
      <w:r w:rsidR="001D7B22">
        <w:rPr>
          <w:rFonts w:ascii="Times New Roman" w:eastAsia="Times New Roman" w:hAnsi="Times New Roman" w:cs="Times New Roman"/>
          <w:color w:val="000000"/>
          <w:sz w:val="19"/>
          <w:szCs w:val="19"/>
          <w:lang w:eastAsia="tr-TR"/>
        </w:rPr>
        <w:t>2</w:t>
      </w:r>
      <w:r w:rsidR="00607A59">
        <w:rPr>
          <w:rFonts w:ascii="Times New Roman" w:eastAsia="Times New Roman" w:hAnsi="Times New Roman" w:cs="Times New Roman"/>
          <w:color w:val="000000"/>
          <w:sz w:val="19"/>
          <w:szCs w:val="19"/>
          <w:lang w:eastAsia="tr-TR"/>
        </w:rPr>
        <w:t>4</w:t>
      </w:r>
      <w:r w:rsidR="006A1BAF" w:rsidRPr="006A1BAF">
        <w:rPr>
          <w:rFonts w:ascii="Times New Roman" w:eastAsia="Times New Roman" w:hAnsi="Times New Roman" w:cs="Times New Roman"/>
          <w:color w:val="000000"/>
          <w:sz w:val="19"/>
          <w:szCs w:val="19"/>
          <w:lang w:eastAsia="tr-TR"/>
        </w:rPr>
        <w:t xml:space="preserve"> ) </w:t>
      </w:r>
      <w:r w:rsidR="006A1BAF" w:rsidRPr="006A1BAF">
        <w:rPr>
          <w:rFonts w:ascii="Times New Roman" w:eastAsia="Times New Roman" w:hAnsi="Times New Roman" w:cs="Times New Roman"/>
          <w:b/>
          <w:bCs/>
          <w:color w:val="000000"/>
          <w:sz w:val="19"/>
          <w:szCs w:val="19"/>
          <w:lang w:eastAsia="tr-TR"/>
        </w:rPr>
        <w:t>2. Dönem</w:t>
      </w:r>
      <w:r w:rsidR="006A1BAF" w:rsidRPr="006A1BAF">
        <w:rPr>
          <w:rFonts w:ascii="Times New Roman" w:eastAsia="Times New Roman" w:hAnsi="Times New Roman" w:cs="Times New Roman"/>
          <w:color w:val="000000"/>
          <w:sz w:val="19"/>
          <w:szCs w:val="19"/>
          <w:lang w:eastAsia="tr-TR"/>
        </w:rPr>
        <w:t xml:space="preserve"> 1. Yazılının </w:t>
      </w:r>
      <w:r w:rsidR="006A1BAF">
        <w:rPr>
          <w:rFonts w:ascii="Times New Roman" w:eastAsia="Times New Roman" w:hAnsi="Times New Roman" w:cs="Times New Roman"/>
          <w:color w:val="000000"/>
          <w:sz w:val="19"/>
          <w:szCs w:val="19"/>
          <w:lang w:eastAsia="tr-TR"/>
        </w:rPr>
        <w:t>Nisan1</w:t>
      </w:r>
      <w:r w:rsidR="006A1BAF" w:rsidRPr="006A1BAF">
        <w:rPr>
          <w:rFonts w:ascii="Times New Roman" w:eastAsia="Times New Roman" w:hAnsi="Times New Roman" w:cs="Times New Roman"/>
          <w:color w:val="000000"/>
          <w:sz w:val="19"/>
          <w:szCs w:val="19"/>
          <w:lang w:eastAsia="tr-TR"/>
        </w:rPr>
        <w:t>. Hafta (</w:t>
      </w:r>
      <w:r w:rsidR="001D7B22">
        <w:rPr>
          <w:rFonts w:ascii="Times New Roman" w:eastAsia="Times New Roman" w:hAnsi="Times New Roman" w:cs="Times New Roman"/>
          <w:color w:val="000000"/>
          <w:sz w:val="19"/>
          <w:szCs w:val="19"/>
          <w:lang w:eastAsia="tr-TR"/>
        </w:rPr>
        <w:t>2</w:t>
      </w:r>
      <w:r w:rsidR="00607A59">
        <w:rPr>
          <w:rFonts w:ascii="Times New Roman" w:eastAsia="Times New Roman" w:hAnsi="Times New Roman" w:cs="Times New Roman"/>
          <w:color w:val="000000"/>
          <w:sz w:val="19"/>
          <w:szCs w:val="19"/>
          <w:lang w:eastAsia="tr-TR"/>
        </w:rPr>
        <w:t>5</w:t>
      </w:r>
      <w:r w:rsidR="006A1BAF">
        <w:rPr>
          <w:rFonts w:ascii="Times New Roman" w:eastAsia="Times New Roman" w:hAnsi="Times New Roman" w:cs="Times New Roman"/>
          <w:color w:val="000000"/>
          <w:sz w:val="19"/>
          <w:szCs w:val="19"/>
          <w:lang w:eastAsia="tr-TR"/>
        </w:rPr>
        <w:t xml:space="preserve"> Mart- </w:t>
      </w:r>
      <w:r w:rsidR="00607A59">
        <w:rPr>
          <w:rFonts w:ascii="Times New Roman" w:eastAsia="Times New Roman" w:hAnsi="Times New Roman" w:cs="Times New Roman"/>
          <w:color w:val="000000"/>
          <w:sz w:val="19"/>
          <w:szCs w:val="19"/>
          <w:lang w:eastAsia="tr-TR"/>
        </w:rPr>
        <w:t xml:space="preserve">29 Mart </w:t>
      </w:r>
      <w:r w:rsidR="006A1BAF" w:rsidRPr="006A1BAF">
        <w:rPr>
          <w:rFonts w:ascii="Times New Roman" w:eastAsia="Times New Roman" w:hAnsi="Times New Roman" w:cs="Times New Roman"/>
          <w:color w:val="000000"/>
          <w:sz w:val="19"/>
          <w:szCs w:val="19"/>
          <w:lang w:eastAsia="tr-TR"/>
        </w:rPr>
        <w:t>20</w:t>
      </w:r>
      <w:r w:rsidR="006A1BAF">
        <w:rPr>
          <w:rFonts w:ascii="Times New Roman" w:eastAsia="Times New Roman" w:hAnsi="Times New Roman" w:cs="Times New Roman"/>
          <w:color w:val="000000"/>
          <w:sz w:val="19"/>
          <w:szCs w:val="19"/>
          <w:lang w:eastAsia="tr-TR"/>
        </w:rPr>
        <w:t>2</w:t>
      </w:r>
      <w:r w:rsidR="00607A59">
        <w:rPr>
          <w:rFonts w:ascii="Times New Roman" w:eastAsia="Times New Roman" w:hAnsi="Times New Roman" w:cs="Times New Roman"/>
          <w:color w:val="000000"/>
          <w:sz w:val="19"/>
          <w:szCs w:val="19"/>
          <w:lang w:eastAsia="tr-TR"/>
        </w:rPr>
        <w:t>4</w:t>
      </w:r>
      <w:r w:rsidR="006A1BAF" w:rsidRPr="006A1BAF">
        <w:rPr>
          <w:rFonts w:ascii="Times New Roman" w:eastAsia="Times New Roman" w:hAnsi="Times New Roman" w:cs="Times New Roman"/>
          <w:color w:val="000000"/>
          <w:sz w:val="19"/>
          <w:szCs w:val="19"/>
          <w:lang w:eastAsia="tr-TR"/>
        </w:rPr>
        <w:t xml:space="preserve">), 2. Yazılının ise </w:t>
      </w:r>
      <w:r w:rsidR="001D7B22">
        <w:rPr>
          <w:rFonts w:ascii="Times New Roman" w:eastAsia="Times New Roman" w:hAnsi="Times New Roman" w:cs="Times New Roman"/>
          <w:color w:val="000000"/>
          <w:sz w:val="19"/>
          <w:szCs w:val="19"/>
          <w:lang w:eastAsia="tr-TR"/>
        </w:rPr>
        <w:t>Mayıs 4</w:t>
      </w:r>
      <w:r w:rsidR="006A1BAF" w:rsidRPr="006A1BAF">
        <w:rPr>
          <w:rFonts w:ascii="Times New Roman" w:eastAsia="Times New Roman" w:hAnsi="Times New Roman" w:cs="Times New Roman"/>
          <w:color w:val="000000"/>
          <w:sz w:val="19"/>
          <w:szCs w:val="19"/>
          <w:lang w:eastAsia="tr-TR"/>
        </w:rPr>
        <w:t>. Hafta (</w:t>
      </w:r>
      <w:r w:rsidR="00607A59">
        <w:rPr>
          <w:rFonts w:ascii="Times New Roman" w:eastAsia="Times New Roman" w:hAnsi="Times New Roman" w:cs="Times New Roman"/>
          <w:color w:val="000000"/>
          <w:sz w:val="19"/>
          <w:szCs w:val="19"/>
          <w:lang w:eastAsia="tr-TR"/>
        </w:rPr>
        <w:t>06</w:t>
      </w:r>
      <w:r w:rsidR="001D7B22">
        <w:rPr>
          <w:rFonts w:ascii="Times New Roman" w:eastAsia="Times New Roman" w:hAnsi="Times New Roman" w:cs="Times New Roman"/>
          <w:color w:val="000000"/>
          <w:sz w:val="19"/>
          <w:szCs w:val="19"/>
          <w:lang w:eastAsia="tr-TR"/>
        </w:rPr>
        <w:t>-</w:t>
      </w:r>
      <w:r w:rsidR="00607A59">
        <w:rPr>
          <w:rFonts w:ascii="Times New Roman" w:eastAsia="Times New Roman" w:hAnsi="Times New Roman" w:cs="Times New Roman"/>
          <w:color w:val="000000"/>
          <w:sz w:val="19"/>
          <w:szCs w:val="19"/>
          <w:lang w:eastAsia="tr-TR"/>
        </w:rPr>
        <w:t>10</w:t>
      </w:r>
      <w:r w:rsidR="001D7B22">
        <w:rPr>
          <w:rFonts w:ascii="Times New Roman" w:eastAsia="Times New Roman" w:hAnsi="Times New Roman" w:cs="Times New Roman"/>
          <w:color w:val="000000"/>
          <w:sz w:val="19"/>
          <w:szCs w:val="19"/>
          <w:lang w:eastAsia="tr-TR"/>
        </w:rPr>
        <w:t xml:space="preserve"> Mayıs </w:t>
      </w:r>
      <w:r w:rsidR="006A1BAF" w:rsidRPr="006A1BAF">
        <w:rPr>
          <w:rFonts w:ascii="Times New Roman" w:eastAsia="Times New Roman" w:hAnsi="Times New Roman" w:cs="Times New Roman"/>
          <w:color w:val="000000"/>
          <w:sz w:val="19"/>
          <w:szCs w:val="19"/>
          <w:lang w:eastAsia="tr-TR"/>
        </w:rPr>
        <w:t>20</w:t>
      </w:r>
      <w:r w:rsidR="001D7B22">
        <w:rPr>
          <w:rFonts w:ascii="Times New Roman" w:eastAsia="Times New Roman" w:hAnsi="Times New Roman" w:cs="Times New Roman"/>
          <w:color w:val="000000"/>
          <w:sz w:val="19"/>
          <w:szCs w:val="19"/>
          <w:lang w:eastAsia="tr-TR"/>
        </w:rPr>
        <w:t>2</w:t>
      </w:r>
      <w:r w:rsidR="00607A59">
        <w:rPr>
          <w:rFonts w:ascii="Times New Roman" w:eastAsia="Times New Roman" w:hAnsi="Times New Roman" w:cs="Times New Roman"/>
          <w:color w:val="000000"/>
          <w:sz w:val="19"/>
          <w:szCs w:val="19"/>
          <w:lang w:eastAsia="tr-TR"/>
        </w:rPr>
        <w:t>4</w:t>
      </w:r>
      <w:r w:rsidR="001D7B22">
        <w:rPr>
          <w:rFonts w:ascii="Times New Roman" w:eastAsia="Times New Roman" w:hAnsi="Times New Roman" w:cs="Times New Roman"/>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tarihinde yapılması kararlaştırıldı.</w:t>
      </w:r>
    </w:p>
    <w:p w14:paraId="0A105100" w14:textId="77777777" w:rsidR="006A1BAF" w:rsidRPr="006A1BAF" w:rsidRDefault="006A1BAF" w:rsidP="00B7086A">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color w:val="000000"/>
          <w:sz w:val="19"/>
          <w:szCs w:val="19"/>
          <w:lang w:eastAsia="tr-TR"/>
        </w:rPr>
        <w:t xml:space="preserve">      </w:t>
      </w:r>
      <w:r w:rsidR="00B7086A">
        <w:rPr>
          <w:rFonts w:ascii="Times New Roman" w:eastAsia="Times New Roman" w:hAnsi="Times New Roman" w:cs="Times New Roman"/>
          <w:b/>
          <w:color w:val="000000"/>
          <w:sz w:val="19"/>
          <w:szCs w:val="19"/>
          <w:lang w:eastAsia="tr-TR"/>
        </w:rPr>
        <w:t>9-</w:t>
      </w:r>
      <w:r w:rsidRPr="006A1BAF">
        <w:rPr>
          <w:rFonts w:ascii="Times New Roman" w:eastAsia="Times New Roman" w:hAnsi="Times New Roman" w:cs="Times New Roman"/>
          <w:color w:val="000000"/>
          <w:sz w:val="19"/>
          <w:szCs w:val="19"/>
          <w:lang w:eastAsia="tr-TR"/>
        </w:rPr>
        <w:t xml:space="preserve"> 8. Sınıf öğrencilerinin </w:t>
      </w:r>
      <w:r>
        <w:rPr>
          <w:rFonts w:ascii="Times New Roman" w:eastAsia="Times New Roman" w:hAnsi="Times New Roman" w:cs="Times New Roman"/>
          <w:color w:val="000000"/>
          <w:sz w:val="19"/>
          <w:szCs w:val="19"/>
          <w:lang w:eastAsia="tr-TR"/>
        </w:rPr>
        <w:t xml:space="preserve">LGS </w:t>
      </w:r>
      <w:r w:rsidRPr="006A1BAF">
        <w:rPr>
          <w:rFonts w:ascii="Times New Roman" w:eastAsia="Times New Roman" w:hAnsi="Times New Roman" w:cs="Times New Roman"/>
          <w:color w:val="000000"/>
          <w:sz w:val="19"/>
          <w:szCs w:val="19"/>
          <w:lang w:eastAsia="tr-TR"/>
        </w:rPr>
        <w:t xml:space="preserve">Sınavında başarılı olmaları için gerek ders içi gerekse ders dışı faaliyetlerine gereken  önemin verilmesi, </w:t>
      </w:r>
      <w:r w:rsidR="00AE18B8">
        <w:rPr>
          <w:rFonts w:ascii="Times New Roman" w:eastAsia="Times New Roman" w:hAnsi="Times New Roman" w:cs="Times New Roman"/>
          <w:color w:val="000000"/>
          <w:sz w:val="19"/>
          <w:szCs w:val="19"/>
          <w:lang w:eastAsia="tr-TR"/>
        </w:rPr>
        <w:t>öğren</w:t>
      </w:r>
      <w:r w:rsidRPr="006A1BAF">
        <w:rPr>
          <w:rFonts w:ascii="Times New Roman" w:eastAsia="Times New Roman" w:hAnsi="Times New Roman" w:cs="Times New Roman"/>
          <w:color w:val="000000"/>
          <w:sz w:val="19"/>
          <w:szCs w:val="19"/>
          <w:lang w:eastAsia="tr-TR"/>
        </w:rPr>
        <w:t>cilere bol soru çözdürülmesi kararlaştırıldı.</w:t>
      </w:r>
    </w:p>
    <w:p w14:paraId="2F00110B" w14:textId="77777777" w:rsidR="006A1BAF" w:rsidRPr="006A1BAF" w:rsidRDefault="006A1BAF" w:rsidP="006A1BAF">
      <w:pPr>
        <w:tabs>
          <w:tab w:val="left" w:pos="8364"/>
        </w:tabs>
        <w:spacing w:after="120" w:line="240" w:lineRule="auto"/>
        <w:ind w:hanging="283"/>
        <w:rPr>
          <w:rFonts w:ascii="Times New Roman" w:eastAsia="Calibri" w:hAnsi="Times New Roman" w:cs="Times New Roman"/>
          <w:color w:val="000000"/>
          <w:sz w:val="19"/>
          <w:szCs w:val="19"/>
          <w:lang w:eastAsia="tr-TR"/>
        </w:rPr>
      </w:pPr>
      <w:r w:rsidRPr="006A1BAF">
        <w:rPr>
          <w:rFonts w:ascii="Times New Roman" w:eastAsia="Calibri" w:hAnsi="Times New Roman" w:cs="Times New Roman"/>
          <w:b/>
          <w:color w:val="000000"/>
          <w:sz w:val="19"/>
          <w:szCs w:val="19"/>
          <w:lang w:eastAsia="tr-TR"/>
        </w:rPr>
        <w:t>1</w:t>
      </w:r>
      <w:r w:rsidR="00CD7434">
        <w:rPr>
          <w:rFonts w:ascii="Times New Roman" w:eastAsia="Calibri" w:hAnsi="Times New Roman" w:cs="Times New Roman"/>
          <w:b/>
          <w:color w:val="000000"/>
          <w:sz w:val="19"/>
          <w:szCs w:val="19"/>
          <w:lang w:eastAsia="tr-TR"/>
        </w:rPr>
        <w:t>2</w:t>
      </w:r>
      <w:r w:rsidRPr="006A1BAF">
        <w:rPr>
          <w:rFonts w:ascii="Times New Roman" w:eastAsia="Calibri" w:hAnsi="Times New Roman" w:cs="Times New Roman"/>
          <w:b/>
          <w:color w:val="000000"/>
          <w:sz w:val="19"/>
          <w:szCs w:val="19"/>
          <w:lang w:eastAsia="tr-TR"/>
        </w:rPr>
        <w:t>-</w:t>
      </w:r>
      <w:r w:rsidRPr="006A1BAF">
        <w:rPr>
          <w:rFonts w:ascii="Times New Roman" w:eastAsia="Calibri" w:hAnsi="Times New Roman" w:cs="Times New Roman"/>
          <w:color w:val="000000"/>
          <w:sz w:val="19"/>
          <w:szCs w:val="19"/>
          <w:lang w:eastAsia="tr-TR"/>
        </w:rPr>
        <w:t xml:space="preserve"> Öğrencilerin okullarda yapılacak olan yetiştirme kurslarına devamının sağlanması konusunda sınıf rehber öğretmenlerinin öğrencileri takip etmesinin başarıyı artıracağı konusunda görüş birliğine varıldı.</w:t>
      </w:r>
    </w:p>
    <w:p w14:paraId="309A94A2" w14:textId="77777777" w:rsidR="006A1BAF" w:rsidRPr="006A1BAF" w:rsidRDefault="00B32CD6"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1</w:t>
      </w:r>
      <w:r w:rsidR="00CD7434">
        <w:rPr>
          <w:rFonts w:ascii="Times New Roman" w:eastAsia="Times New Roman" w:hAnsi="Times New Roman" w:cs="Times New Roman"/>
          <w:b/>
          <w:bCs/>
          <w:color w:val="000000"/>
          <w:sz w:val="19"/>
          <w:szCs w:val="19"/>
          <w:lang w:eastAsia="tr-TR"/>
        </w:rPr>
        <w:t>3</w:t>
      </w:r>
      <w:r w:rsidR="006A1BAF" w:rsidRPr="006A1BAF">
        <w:rPr>
          <w:rFonts w:ascii="Times New Roman" w:eastAsia="Times New Roman" w:hAnsi="Times New Roman" w:cs="Times New Roman"/>
          <w:b/>
          <w:bCs/>
          <w:color w:val="000000"/>
          <w:sz w:val="19"/>
          <w:szCs w:val="19"/>
          <w:lang w:eastAsia="tr-TR"/>
        </w:rPr>
        <w:t>-</w:t>
      </w:r>
      <w:r w:rsidR="006A1BAF" w:rsidRPr="006A1BAF">
        <w:rPr>
          <w:rFonts w:ascii="Times New Roman" w:eastAsia="Times New Roman" w:hAnsi="Times New Roman" w:cs="Times New Roman"/>
          <w:color w:val="000000"/>
          <w:sz w:val="19"/>
          <w:szCs w:val="19"/>
          <w:lang w:eastAsia="tr-TR"/>
        </w:rPr>
        <w:t xml:space="preserve"> Temel Dini Bilgiler Dersi işlenirken günümüzde yaygın olan dinimizle ilgili yanlış anlayışlar ve uygulamalardan örnekler verilmesi ve doğrunun uygulamalı olarak öğretilmesi kararlaştırıldı.</w:t>
      </w:r>
    </w:p>
    <w:p w14:paraId="3544E930" w14:textId="77777777" w:rsidR="006A1BAF" w:rsidRPr="006A1BAF" w:rsidRDefault="006A1BAF" w:rsidP="006A1BAF">
      <w:pPr>
        <w:tabs>
          <w:tab w:val="left" w:pos="8364"/>
        </w:tabs>
        <w:spacing w:after="120" w:line="240" w:lineRule="auto"/>
        <w:ind w:hanging="283"/>
        <w:rPr>
          <w:rFonts w:ascii="Times New Roman" w:eastAsia="Times New Roman" w:hAnsi="Times New Roman" w:cs="Times New Roman"/>
          <w:sz w:val="19"/>
          <w:szCs w:val="19"/>
          <w:lang w:eastAsia="tr-TR"/>
        </w:rPr>
      </w:pPr>
      <w:r w:rsidRPr="006A1BAF">
        <w:rPr>
          <w:rFonts w:ascii="Times New Roman" w:eastAsia="Times New Roman" w:hAnsi="Times New Roman" w:cs="Times New Roman"/>
          <w:color w:val="000000"/>
          <w:sz w:val="19"/>
          <w:szCs w:val="19"/>
          <w:lang w:eastAsia="tr-TR"/>
        </w:rPr>
        <w:tab/>
      </w:r>
      <w:r w:rsidRPr="006A1BAF">
        <w:rPr>
          <w:rFonts w:ascii="Times New Roman" w:eastAsia="Times New Roman" w:hAnsi="Times New Roman" w:cs="Times New Roman"/>
          <w:b/>
          <w:bCs/>
          <w:color w:val="000000"/>
          <w:sz w:val="19"/>
          <w:szCs w:val="19"/>
          <w:lang w:eastAsia="tr-TR"/>
        </w:rPr>
        <w:t>1</w:t>
      </w:r>
      <w:r w:rsidR="00CD7434">
        <w:rPr>
          <w:rFonts w:ascii="Times New Roman" w:eastAsia="Times New Roman" w:hAnsi="Times New Roman" w:cs="Times New Roman"/>
          <w:b/>
          <w:bCs/>
          <w:color w:val="000000"/>
          <w:sz w:val="19"/>
          <w:szCs w:val="19"/>
          <w:lang w:eastAsia="tr-TR"/>
        </w:rPr>
        <w:t>4</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sz w:val="19"/>
          <w:szCs w:val="19"/>
          <w:lang w:eastAsia="tr-TR"/>
        </w:rPr>
        <w:t>26.07.20014 tarih ve 29072 Sayılı Resmi Gazete’de yapılan değişikliklere bağlı olarak, zümre öğretmenlerince isteyen öğrenciler için Proje ödevlerinin verilmesi ve bu ödev yapılırken öğretmenin öğrenciye rehberlik etmesi kararlaştırıldı.</w:t>
      </w:r>
    </w:p>
    <w:p w14:paraId="2FB2A437" w14:textId="77777777" w:rsidR="006A1BAF" w:rsidRPr="006A1BAF" w:rsidRDefault="006A1BAF" w:rsidP="006A1BAF">
      <w:pPr>
        <w:spacing w:after="120" w:line="240" w:lineRule="auto"/>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b/>
          <w:bCs/>
          <w:sz w:val="19"/>
          <w:szCs w:val="19"/>
          <w:lang w:eastAsia="tr-TR"/>
        </w:rPr>
        <w:t>1</w:t>
      </w:r>
      <w:r w:rsidR="00CD7434">
        <w:rPr>
          <w:rFonts w:ascii="Times New Roman" w:eastAsia="Times New Roman" w:hAnsi="Times New Roman" w:cs="Times New Roman"/>
          <w:b/>
          <w:bCs/>
          <w:sz w:val="19"/>
          <w:szCs w:val="19"/>
          <w:lang w:eastAsia="tr-TR"/>
        </w:rPr>
        <w:t>5</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Diğer zümre ve branş öğretmenleri ile mutlaka işbirliği yapılmasına, dersin genel olarak değerlendirilmesi ve öğrencilerin derse daha aktif olarak katılmalarının sağlanması için gerektiğinde bir araya gelinmesine karar verildi.</w:t>
      </w:r>
    </w:p>
    <w:p w14:paraId="73529A49" w14:textId="77777777" w:rsidR="00271382" w:rsidRPr="006A1BAF" w:rsidRDefault="00271382" w:rsidP="006A1BAF">
      <w:pPr>
        <w:spacing w:after="120" w:line="240" w:lineRule="auto"/>
        <w:rPr>
          <w:rFonts w:ascii="Times New Roman" w:eastAsia="Times New Roman" w:hAnsi="Times New Roman" w:cs="Times New Roman"/>
          <w:b/>
          <w:sz w:val="19"/>
          <w:szCs w:val="19"/>
          <w:lang w:eastAsia="tr-TR"/>
        </w:rPr>
      </w:pPr>
      <w:r>
        <w:rPr>
          <w:rFonts w:ascii="Times New Roman" w:eastAsia="Times New Roman" w:hAnsi="Times New Roman" w:cs="Times New Roman"/>
          <w:b/>
          <w:bCs/>
          <w:sz w:val="19"/>
          <w:szCs w:val="19"/>
          <w:lang w:eastAsia="tr-TR"/>
        </w:rPr>
        <w:t>1</w:t>
      </w:r>
      <w:r w:rsidR="00CD7434">
        <w:rPr>
          <w:rFonts w:ascii="Times New Roman" w:eastAsia="Times New Roman" w:hAnsi="Times New Roman" w:cs="Times New Roman"/>
          <w:b/>
          <w:bCs/>
          <w:sz w:val="19"/>
          <w:szCs w:val="19"/>
          <w:lang w:eastAsia="tr-TR"/>
        </w:rPr>
        <w:t xml:space="preserve">6 </w:t>
      </w:r>
      <w:r w:rsidR="006A1BAF" w:rsidRPr="006A1BAF">
        <w:rPr>
          <w:rFonts w:ascii="Times New Roman" w:eastAsia="Times New Roman" w:hAnsi="Times New Roman" w:cs="Times New Roman"/>
          <w:sz w:val="19"/>
          <w:szCs w:val="19"/>
          <w:lang w:eastAsia="tr-TR"/>
        </w:rPr>
        <w:t xml:space="preserve"> İlk hafta işlenecek derslerde 15 Temmuz Şehitlerinin Anılması, dönem içinde öğrencilere vatan sevgisi konusunda İslam ve Türk Tarihinden örnekler verilmesi kararlaştırıldı.</w:t>
      </w:r>
    </w:p>
    <w:p w14:paraId="42F5C739" w14:textId="747264F6" w:rsidR="006A1BAF" w:rsidRPr="006A1BAF" w:rsidRDefault="00B7086A" w:rsidP="001F2454">
      <w:pPr>
        <w:spacing w:after="120" w:line="240" w:lineRule="auto"/>
        <w:rPr>
          <w:rFonts w:ascii="Times New Roman" w:eastAsia="Times New Roman" w:hAnsi="Times New Roman" w:cs="Times New Roman"/>
          <w:b/>
          <w:sz w:val="19"/>
          <w:szCs w:val="19"/>
          <w:lang w:eastAsia="tr-TR"/>
        </w:rPr>
      </w:pPr>
      <w:r>
        <w:rPr>
          <w:rFonts w:cstheme="minorHAnsi"/>
          <w:b/>
          <w:sz w:val="24"/>
          <w:szCs w:val="24"/>
        </w:rPr>
        <w:t xml:space="preserve">                     </w:t>
      </w:r>
      <w:r w:rsidR="00607A59">
        <w:rPr>
          <w:rFonts w:cstheme="minorHAnsi"/>
          <w:b/>
          <w:sz w:val="24"/>
          <w:szCs w:val="24"/>
        </w:rPr>
        <w:t>…………………………….                                                               ………………………….</w:t>
      </w:r>
      <w:r w:rsidRPr="006C6453">
        <w:rPr>
          <w:rFonts w:cstheme="minorHAnsi"/>
          <w:b/>
          <w:sz w:val="24"/>
          <w:szCs w:val="24"/>
        </w:rPr>
        <w:t xml:space="preserve">                                         </w:t>
      </w:r>
      <w:r w:rsidR="006A1BAF" w:rsidRPr="006A1BAF">
        <w:rPr>
          <w:rFonts w:ascii="Times New Roman" w:eastAsia="Times New Roman" w:hAnsi="Times New Roman" w:cs="Times New Roman"/>
          <w:b/>
          <w:sz w:val="19"/>
          <w:szCs w:val="19"/>
          <w:lang w:eastAsia="tr-TR"/>
        </w:rPr>
        <w:t xml:space="preserve">                              </w:t>
      </w:r>
    </w:p>
    <w:p w14:paraId="69E8B457" w14:textId="77777777" w:rsidR="006A1BAF" w:rsidRPr="006A1BAF" w:rsidRDefault="006A1BAF" w:rsidP="006A1BAF">
      <w:pPr>
        <w:spacing w:after="120"/>
        <w:jc w:val="center"/>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b/>
          <w:sz w:val="19"/>
          <w:szCs w:val="19"/>
          <w:lang w:eastAsia="tr-TR"/>
        </w:rPr>
        <w:t>Zümre Başkanı                                                                                       DKAB Öğretmeni</w:t>
      </w:r>
    </w:p>
    <w:p w14:paraId="1F5B5742" w14:textId="77777777" w:rsidR="006A1BAF" w:rsidRPr="006A1BAF" w:rsidRDefault="006A1BAF" w:rsidP="006A1BAF">
      <w:pPr>
        <w:spacing w:after="0" w:line="240" w:lineRule="auto"/>
        <w:jc w:val="center"/>
        <w:rPr>
          <w:rFonts w:ascii="Verdana" w:eastAsia="Times New Roman" w:hAnsi="Verdana" w:cs="Times New Roman"/>
          <w:b/>
          <w:sz w:val="18"/>
          <w:szCs w:val="18"/>
          <w:lang w:eastAsia="tr-TR"/>
        </w:rPr>
      </w:pPr>
      <w:r w:rsidRPr="006A1BAF">
        <w:rPr>
          <w:rFonts w:ascii="Verdana" w:eastAsia="Times New Roman" w:hAnsi="Verdana" w:cs="Times New Roman"/>
          <w:b/>
          <w:sz w:val="18"/>
          <w:szCs w:val="18"/>
          <w:lang w:eastAsia="tr-TR"/>
        </w:rPr>
        <w:t>UYGUNDUR</w:t>
      </w:r>
    </w:p>
    <w:p w14:paraId="0E2F36CD" w14:textId="079560E9" w:rsidR="006A1BAF" w:rsidRPr="006A1BAF" w:rsidRDefault="00607A59" w:rsidP="006A1BAF">
      <w:pPr>
        <w:spacing w:after="0" w:line="240" w:lineRule="auto"/>
        <w:jc w:val="center"/>
        <w:rPr>
          <w:rFonts w:ascii="Verdana" w:eastAsia="Times New Roman" w:hAnsi="Verdana" w:cs="Times New Roman"/>
          <w:b/>
          <w:sz w:val="18"/>
          <w:szCs w:val="18"/>
          <w:lang w:eastAsia="tr-TR"/>
        </w:rPr>
      </w:pPr>
      <w:r>
        <w:rPr>
          <w:rFonts w:ascii="Verdana" w:eastAsia="Times New Roman" w:hAnsi="Verdana" w:cs="Times New Roman"/>
          <w:b/>
          <w:sz w:val="18"/>
          <w:szCs w:val="18"/>
          <w:lang w:eastAsia="tr-TR"/>
        </w:rPr>
        <w:t>……</w:t>
      </w:r>
      <w:r w:rsidR="001D7B22">
        <w:rPr>
          <w:rFonts w:ascii="Verdana" w:eastAsia="Times New Roman" w:hAnsi="Verdana" w:cs="Times New Roman"/>
          <w:b/>
          <w:sz w:val="18"/>
          <w:szCs w:val="18"/>
          <w:lang w:eastAsia="tr-TR"/>
        </w:rPr>
        <w:t xml:space="preserve">  / 09 / 202</w:t>
      </w:r>
      <w:r>
        <w:rPr>
          <w:rFonts w:ascii="Verdana" w:eastAsia="Times New Roman" w:hAnsi="Verdana" w:cs="Times New Roman"/>
          <w:b/>
          <w:sz w:val="18"/>
          <w:szCs w:val="18"/>
          <w:lang w:eastAsia="tr-TR"/>
        </w:rPr>
        <w:t>3</w:t>
      </w:r>
    </w:p>
    <w:p w14:paraId="44561650" w14:textId="65C35C17" w:rsidR="006A1BAF" w:rsidRDefault="00607A59" w:rsidP="00271382">
      <w:pPr>
        <w:spacing w:after="0" w:line="240" w:lineRule="auto"/>
        <w:jc w:val="center"/>
        <w:rPr>
          <w:rFonts w:ascii="Verdana" w:eastAsia="Times New Roman" w:hAnsi="Verdana" w:cs="Times New Roman"/>
          <w:b/>
          <w:sz w:val="18"/>
          <w:szCs w:val="18"/>
          <w:lang w:eastAsia="tr-TR"/>
        </w:rPr>
      </w:pPr>
      <w:r>
        <w:rPr>
          <w:rFonts w:cstheme="minorHAnsi"/>
          <w:b/>
          <w:sz w:val="24"/>
          <w:szCs w:val="24"/>
        </w:rPr>
        <w:t>…………………………………………</w:t>
      </w:r>
      <w:r w:rsidR="006A1BAF" w:rsidRPr="006A1BAF">
        <w:rPr>
          <w:rFonts w:ascii="Verdana" w:eastAsia="Times New Roman" w:hAnsi="Verdana" w:cs="Times New Roman"/>
          <w:b/>
          <w:sz w:val="18"/>
          <w:szCs w:val="18"/>
          <w:lang w:eastAsia="tr-TR"/>
        </w:rPr>
        <w:br/>
        <w:t>Okul Müdürü</w:t>
      </w:r>
      <w:r w:rsidR="00B7086A">
        <w:rPr>
          <w:rFonts w:ascii="Verdana" w:eastAsia="Times New Roman" w:hAnsi="Verdana" w:cs="Times New Roman"/>
          <w:b/>
          <w:sz w:val="18"/>
          <w:szCs w:val="18"/>
          <w:lang w:eastAsia="tr-TR"/>
        </w:rPr>
        <w:t xml:space="preserve"> </w:t>
      </w:r>
    </w:p>
    <w:p w14:paraId="35A2CB9D" w14:textId="77777777" w:rsidR="001811DF" w:rsidRDefault="001811DF" w:rsidP="00271382">
      <w:pPr>
        <w:spacing w:after="0" w:line="240" w:lineRule="auto"/>
        <w:jc w:val="center"/>
        <w:rPr>
          <w:rFonts w:ascii="Verdana" w:eastAsia="Times New Roman" w:hAnsi="Verdana" w:cs="Times New Roman"/>
          <w:b/>
          <w:noProof/>
          <w:sz w:val="18"/>
          <w:szCs w:val="18"/>
          <w:lang w:eastAsia="tr-TR"/>
        </w:rPr>
      </w:pPr>
    </w:p>
    <w:p w14:paraId="416A03A0" w14:textId="77777777" w:rsidR="00CD7434" w:rsidRPr="00C34C00" w:rsidRDefault="00CD7434" w:rsidP="00271382">
      <w:pPr>
        <w:spacing w:after="0" w:line="240" w:lineRule="auto"/>
        <w:jc w:val="center"/>
      </w:pPr>
    </w:p>
    <w:sectPr w:rsidR="00CD7434" w:rsidRPr="00C34C00" w:rsidSect="00675883">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A37A" w14:textId="77777777" w:rsidR="000D53A9" w:rsidRDefault="000D53A9" w:rsidP="009F471C">
      <w:pPr>
        <w:spacing w:after="0" w:line="240" w:lineRule="auto"/>
      </w:pPr>
      <w:r>
        <w:separator/>
      </w:r>
    </w:p>
  </w:endnote>
  <w:endnote w:type="continuationSeparator" w:id="0">
    <w:p w14:paraId="16940403" w14:textId="77777777" w:rsidR="000D53A9" w:rsidRDefault="000D53A9" w:rsidP="009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2A74" w14:textId="77777777" w:rsidR="000D53A9" w:rsidRDefault="000D53A9" w:rsidP="009F471C">
      <w:pPr>
        <w:spacing w:after="0" w:line="240" w:lineRule="auto"/>
      </w:pPr>
      <w:r>
        <w:separator/>
      </w:r>
    </w:p>
  </w:footnote>
  <w:footnote w:type="continuationSeparator" w:id="0">
    <w:p w14:paraId="4925DD16" w14:textId="77777777" w:rsidR="000D53A9" w:rsidRDefault="000D53A9" w:rsidP="009F4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2C"/>
    <w:rsid w:val="000123A9"/>
    <w:rsid w:val="000753BC"/>
    <w:rsid w:val="00082366"/>
    <w:rsid w:val="0008699F"/>
    <w:rsid w:val="000914F1"/>
    <w:rsid w:val="000D53A9"/>
    <w:rsid w:val="001054F4"/>
    <w:rsid w:val="001269AA"/>
    <w:rsid w:val="0013786E"/>
    <w:rsid w:val="00150089"/>
    <w:rsid w:val="001811DF"/>
    <w:rsid w:val="001B6209"/>
    <w:rsid w:val="001D6838"/>
    <w:rsid w:val="001D7B22"/>
    <w:rsid w:val="001F2454"/>
    <w:rsid w:val="00211CED"/>
    <w:rsid w:val="00212070"/>
    <w:rsid w:val="002365C5"/>
    <w:rsid w:val="0026216C"/>
    <w:rsid w:val="00271382"/>
    <w:rsid w:val="00317912"/>
    <w:rsid w:val="00321EF3"/>
    <w:rsid w:val="003348CC"/>
    <w:rsid w:val="003622B7"/>
    <w:rsid w:val="003B2FA4"/>
    <w:rsid w:val="00415585"/>
    <w:rsid w:val="00455DD5"/>
    <w:rsid w:val="004822E7"/>
    <w:rsid w:val="004A0092"/>
    <w:rsid w:val="005019BC"/>
    <w:rsid w:val="005116E7"/>
    <w:rsid w:val="00564D4B"/>
    <w:rsid w:val="00566879"/>
    <w:rsid w:val="0056688B"/>
    <w:rsid w:val="00607A59"/>
    <w:rsid w:val="006143F5"/>
    <w:rsid w:val="006730E8"/>
    <w:rsid w:val="00675883"/>
    <w:rsid w:val="006A1BAF"/>
    <w:rsid w:val="006A7D75"/>
    <w:rsid w:val="006C6453"/>
    <w:rsid w:val="006E1F14"/>
    <w:rsid w:val="006F7064"/>
    <w:rsid w:val="00731334"/>
    <w:rsid w:val="0077560C"/>
    <w:rsid w:val="007B6188"/>
    <w:rsid w:val="00813CCA"/>
    <w:rsid w:val="0083515A"/>
    <w:rsid w:val="00853F25"/>
    <w:rsid w:val="00854F66"/>
    <w:rsid w:val="008569F4"/>
    <w:rsid w:val="00875828"/>
    <w:rsid w:val="008A1DAE"/>
    <w:rsid w:val="008C5C93"/>
    <w:rsid w:val="008E66FA"/>
    <w:rsid w:val="00923832"/>
    <w:rsid w:val="00931FDD"/>
    <w:rsid w:val="00960723"/>
    <w:rsid w:val="009719BA"/>
    <w:rsid w:val="0099795F"/>
    <w:rsid w:val="009B54A0"/>
    <w:rsid w:val="009C529F"/>
    <w:rsid w:val="009C76C5"/>
    <w:rsid w:val="009D4E86"/>
    <w:rsid w:val="009F471C"/>
    <w:rsid w:val="00A11838"/>
    <w:rsid w:val="00A37B02"/>
    <w:rsid w:val="00A85DA1"/>
    <w:rsid w:val="00AB4B52"/>
    <w:rsid w:val="00AC3B71"/>
    <w:rsid w:val="00AE18B8"/>
    <w:rsid w:val="00AE18D4"/>
    <w:rsid w:val="00B0394C"/>
    <w:rsid w:val="00B1609A"/>
    <w:rsid w:val="00B2331F"/>
    <w:rsid w:val="00B32CD6"/>
    <w:rsid w:val="00B35935"/>
    <w:rsid w:val="00B365C3"/>
    <w:rsid w:val="00B4372E"/>
    <w:rsid w:val="00B7086A"/>
    <w:rsid w:val="00B8567F"/>
    <w:rsid w:val="00BC261D"/>
    <w:rsid w:val="00C306FB"/>
    <w:rsid w:val="00C34C00"/>
    <w:rsid w:val="00C61A9E"/>
    <w:rsid w:val="00C74E00"/>
    <w:rsid w:val="00C9402C"/>
    <w:rsid w:val="00CB4606"/>
    <w:rsid w:val="00CD7434"/>
    <w:rsid w:val="00D52EB1"/>
    <w:rsid w:val="00D94022"/>
    <w:rsid w:val="00DC41DF"/>
    <w:rsid w:val="00DD1DBE"/>
    <w:rsid w:val="00DE08B1"/>
    <w:rsid w:val="00E15D17"/>
    <w:rsid w:val="00E4638C"/>
    <w:rsid w:val="00E74E54"/>
    <w:rsid w:val="00E95202"/>
    <w:rsid w:val="00EA415F"/>
    <w:rsid w:val="00EB370F"/>
    <w:rsid w:val="00EB61DA"/>
    <w:rsid w:val="00EC0097"/>
    <w:rsid w:val="00F10922"/>
    <w:rsid w:val="00F87315"/>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5A01"/>
  <w15:docId w15:val="{E7CC45B9-0731-455F-8477-92600977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7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71C"/>
  </w:style>
  <w:style w:type="paragraph" w:styleId="AltBilgi">
    <w:name w:val="footer"/>
    <w:basedOn w:val="Normal"/>
    <w:link w:val="AltBilgiChar"/>
    <w:uiPriority w:val="99"/>
    <w:unhideWhenUsed/>
    <w:rsid w:val="009F4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71C"/>
  </w:style>
  <w:style w:type="character" w:styleId="Kpr">
    <w:name w:val="Hyperlink"/>
    <w:basedOn w:val="VarsaylanParagrafYazTipi"/>
    <w:uiPriority w:val="99"/>
    <w:unhideWhenUsed/>
    <w:rsid w:val="009F471C"/>
    <w:rPr>
      <w:color w:val="0000FF" w:themeColor="hyperlink"/>
      <w:u w:val="single"/>
    </w:rPr>
  </w:style>
  <w:style w:type="paragraph" w:styleId="GvdeMetniGirintisi">
    <w:name w:val="Body Text Indent"/>
    <w:basedOn w:val="Normal"/>
    <w:link w:val="GvdeMetniGirintisiChar"/>
    <w:rsid w:val="006C6453"/>
    <w:pPr>
      <w:spacing w:after="0" w:line="240" w:lineRule="auto"/>
      <w:ind w:left="-284" w:hanging="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C6453"/>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iPriority w:val="99"/>
    <w:unhideWhenUsed/>
    <w:rsid w:val="00DC41DF"/>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DC41DF"/>
  </w:style>
  <w:style w:type="paragraph" w:styleId="ListeParagraf">
    <w:name w:val="List Paragraph"/>
    <w:basedOn w:val="Normal"/>
    <w:uiPriority w:val="34"/>
    <w:qFormat/>
    <w:rsid w:val="00F10922"/>
    <w:pPr>
      <w:ind w:left="720"/>
      <w:contextualSpacing/>
    </w:pPr>
  </w:style>
  <w:style w:type="table" w:customStyle="1" w:styleId="KlavuzuTablo4-Vurgu11">
    <w:name w:val="Kılavuzu Tablo 4 - Vurgu 11"/>
    <w:basedOn w:val="NormalTablo"/>
    <w:uiPriority w:val="49"/>
    <w:rsid w:val="002365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5Koyu-Vurgu61">
    <w:name w:val="Kılavuz Tablo 5 Koyu - Vurgu 61"/>
    <w:basedOn w:val="NormalTablo"/>
    <w:uiPriority w:val="50"/>
    <w:rsid w:val="002365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2-Vurgu61">
    <w:name w:val="Kılavuz Tablo 2 - Vurgu 61"/>
    <w:basedOn w:val="NormalTablo"/>
    <w:uiPriority w:val="47"/>
    <w:rsid w:val="002365C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Vurgu61">
    <w:name w:val="Liste Tablo 3 - Vurgu 61"/>
    <w:basedOn w:val="NormalTablo"/>
    <w:uiPriority w:val="48"/>
    <w:rsid w:val="002365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oKlavuzu">
    <w:name w:val="Table Grid"/>
    <w:basedOn w:val="NormalTablo"/>
    <w:uiPriority w:val="39"/>
    <w:rsid w:val="0092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3-Vurgu51">
    <w:name w:val="Liste Tablo 3 - Vurgu 51"/>
    <w:basedOn w:val="NormalTablo"/>
    <w:uiPriority w:val="48"/>
    <w:rsid w:val="00A85DA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31">
    <w:name w:val="Liste Tablo 3 - Vurgu 31"/>
    <w:basedOn w:val="NormalTablo"/>
    <w:uiPriority w:val="48"/>
    <w:rsid w:val="0083515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6280">
      <w:bodyDiv w:val="1"/>
      <w:marLeft w:val="0"/>
      <w:marRight w:val="0"/>
      <w:marTop w:val="0"/>
      <w:marBottom w:val="0"/>
      <w:divBdr>
        <w:top w:val="none" w:sz="0" w:space="0" w:color="auto"/>
        <w:left w:val="none" w:sz="0" w:space="0" w:color="auto"/>
        <w:bottom w:val="none" w:sz="0" w:space="0" w:color="auto"/>
        <w:right w:val="none" w:sz="0" w:space="0" w:color="auto"/>
      </w:divBdr>
    </w:div>
    <w:div w:id="1109274709">
      <w:bodyDiv w:val="1"/>
      <w:marLeft w:val="0"/>
      <w:marRight w:val="0"/>
      <w:marTop w:val="0"/>
      <w:marBottom w:val="0"/>
      <w:divBdr>
        <w:top w:val="none" w:sz="0" w:space="0" w:color="auto"/>
        <w:left w:val="none" w:sz="0" w:space="0" w:color="auto"/>
        <w:bottom w:val="none" w:sz="0" w:space="0" w:color="auto"/>
        <w:right w:val="none" w:sz="0" w:space="0" w:color="auto"/>
      </w:divBdr>
    </w:div>
    <w:div w:id="12942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2882</Words>
  <Characters>16431</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creator>Administrator</dc:creator>
  <cp:keywords>https:/www.sorubak.com</cp:keywords>
  <dc:description>https://www.sorubak.com/</dc:description>
  <cp:lastModifiedBy>FATİH</cp:lastModifiedBy>
  <cp:revision>2</cp:revision>
  <cp:lastPrinted>2022-09-05T08:38:00Z</cp:lastPrinted>
  <dcterms:created xsi:type="dcterms:W3CDTF">2023-08-28T09:56:00Z</dcterms:created>
  <dcterms:modified xsi:type="dcterms:W3CDTF">2023-08-28T09:56:00Z</dcterms:modified>
</cp:coreProperties>
</file>